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31" w:rsidRDefault="00451831" w:rsidP="00451831">
      <w:pPr>
        <w:pStyle w:val="Nagwek3"/>
      </w:pPr>
    </w:p>
    <w:p w:rsidR="002310AC" w:rsidRDefault="002310AC" w:rsidP="002310AC"/>
    <w:p w:rsidR="002310AC" w:rsidRPr="002310AC" w:rsidRDefault="002310AC" w:rsidP="002310AC"/>
    <w:p w:rsidR="00451831" w:rsidRDefault="00451831" w:rsidP="00451831">
      <w:pPr>
        <w:pStyle w:val="Nagwek3"/>
      </w:pPr>
      <w:r>
        <w:t xml:space="preserve"> Program</w:t>
      </w:r>
      <w:r w:rsidR="002310AC">
        <w:t xml:space="preserve"> wychowawczo - profilaktyczny</w:t>
      </w:r>
    </w:p>
    <w:p w:rsidR="00451831" w:rsidRDefault="00451831" w:rsidP="00451831">
      <w:pPr>
        <w:jc w:val="center"/>
        <w:rPr>
          <w:b/>
          <w:i/>
          <w:sz w:val="52"/>
          <w:szCs w:val="34"/>
          <w:u w:val="single"/>
        </w:rPr>
      </w:pPr>
    </w:p>
    <w:p w:rsidR="00451831" w:rsidRDefault="00451831" w:rsidP="00451831">
      <w:pPr>
        <w:jc w:val="center"/>
        <w:rPr>
          <w:b/>
          <w:i/>
          <w:sz w:val="52"/>
          <w:szCs w:val="34"/>
          <w:u w:val="single"/>
        </w:rPr>
      </w:pPr>
      <w:r>
        <w:rPr>
          <w:b/>
          <w:i/>
          <w:sz w:val="52"/>
          <w:szCs w:val="34"/>
          <w:u w:val="single"/>
        </w:rPr>
        <w:t xml:space="preserve"> Zespołu Szkół</w:t>
      </w:r>
    </w:p>
    <w:p w:rsidR="00451831" w:rsidRDefault="00451831" w:rsidP="00451831">
      <w:pPr>
        <w:jc w:val="center"/>
        <w:rPr>
          <w:b/>
          <w:i/>
          <w:sz w:val="52"/>
          <w:szCs w:val="34"/>
          <w:u w:val="single"/>
        </w:rPr>
      </w:pPr>
    </w:p>
    <w:p w:rsidR="00451831" w:rsidRDefault="00451831" w:rsidP="00451831">
      <w:pPr>
        <w:jc w:val="center"/>
        <w:rPr>
          <w:b/>
          <w:i/>
          <w:sz w:val="52"/>
          <w:szCs w:val="34"/>
          <w:u w:val="single"/>
        </w:rPr>
      </w:pPr>
      <w:r>
        <w:rPr>
          <w:b/>
          <w:i/>
          <w:sz w:val="52"/>
          <w:szCs w:val="34"/>
          <w:u w:val="single"/>
        </w:rPr>
        <w:t xml:space="preserve"> Mechaniczno- Elektrycznych w Rybniku</w:t>
      </w:r>
    </w:p>
    <w:p w:rsidR="00451831" w:rsidRDefault="00451831" w:rsidP="00451831">
      <w:pPr>
        <w:jc w:val="center"/>
        <w:rPr>
          <w:b/>
          <w:i/>
          <w:sz w:val="52"/>
          <w:szCs w:val="34"/>
          <w:u w:val="single"/>
        </w:rPr>
      </w:pPr>
    </w:p>
    <w:p w:rsidR="00451831" w:rsidRDefault="00691795" w:rsidP="00451831">
      <w:pPr>
        <w:jc w:val="center"/>
        <w:rPr>
          <w:b/>
          <w:i/>
          <w:sz w:val="52"/>
          <w:szCs w:val="34"/>
          <w:u w:val="single"/>
        </w:rPr>
      </w:pPr>
      <w:r>
        <w:rPr>
          <w:b/>
          <w:i/>
          <w:sz w:val="52"/>
          <w:szCs w:val="34"/>
          <w:u w:val="single"/>
        </w:rPr>
        <w:t>na rok szkolny 2018/2019</w:t>
      </w: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jc w:val="center"/>
        <w:rPr>
          <w:b/>
          <w:i/>
          <w:sz w:val="34"/>
          <w:szCs w:val="34"/>
          <w:u w:val="single"/>
        </w:rPr>
      </w:pPr>
    </w:p>
    <w:p w:rsidR="00451831" w:rsidRDefault="00451831" w:rsidP="00451831">
      <w:pPr>
        <w:pStyle w:val="Tekstpodstawowy"/>
      </w:pPr>
    </w:p>
    <w:p w:rsidR="00451831" w:rsidRDefault="00451831" w:rsidP="00451831">
      <w:pPr>
        <w:pStyle w:val="Tekstpodstawowy"/>
      </w:pPr>
    </w:p>
    <w:p w:rsidR="004D23A1" w:rsidRPr="004B276A" w:rsidRDefault="00451831" w:rsidP="004B276A">
      <w:pPr>
        <w:pStyle w:val="Tekstpodstawowy"/>
      </w:pPr>
      <w:r>
        <w:t>„ Nie miłujmy słowem i języ</w:t>
      </w:r>
      <w:r w:rsidR="004D23A1">
        <w:t>kiem, ale czynem</w:t>
      </w:r>
      <w:r>
        <w:t xml:space="preserve"> i prawdą”.</w:t>
      </w:r>
    </w:p>
    <w:p w:rsidR="004D23A1" w:rsidRDefault="004D23A1" w:rsidP="00451831">
      <w:pPr>
        <w:jc w:val="both"/>
        <w:rPr>
          <w:sz w:val="27"/>
          <w:szCs w:val="27"/>
        </w:rPr>
      </w:pPr>
    </w:p>
    <w:p w:rsidR="00451831" w:rsidRDefault="00451831" w:rsidP="00451831">
      <w:pPr>
        <w:jc w:val="both"/>
        <w:rPr>
          <w:sz w:val="27"/>
          <w:szCs w:val="27"/>
        </w:rPr>
      </w:pPr>
    </w:p>
    <w:p w:rsidR="00451831" w:rsidRDefault="00451831" w:rsidP="00451831">
      <w:pPr>
        <w:pStyle w:val="Nagwek2"/>
        <w:spacing w:line="276" w:lineRule="auto"/>
        <w:jc w:val="left"/>
      </w:pPr>
      <w:r>
        <w:t>1. Wstęp</w:t>
      </w:r>
    </w:p>
    <w:p w:rsidR="00451831" w:rsidRDefault="00451831" w:rsidP="00451831">
      <w:pPr>
        <w:spacing w:line="276" w:lineRule="auto"/>
      </w:pPr>
    </w:p>
    <w:p w:rsidR="00451831" w:rsidRDefault="00451831" w:rsidP="00451831">
      <w:pPr>
        <w:spacing w:line="276" w:lineRule="auto"/>
        <w:jc w:val="both"/>
        <w:rPr>
          <w:b/>
          <w:sz w:val="27"/>
          <w:szCs w:val="27"/>
        </w:rPr>
      </w:pPr>
    </w:p>
    <w:p w:rsidR="004D23A1" w:rsidRPr="005F4D1B" w:rsidRDefault="001C3CE5" w:rsidP="005B6D01">
      <w:pPr>
        <w:ind w:firstLine="708"/>
        <w:jc w:val="both"/>
      </w:pPr>
      <w:r>
        <w:t>Program powstał na podstawie aktualnych przepisów oświatowych, wytycznych MEN, potrzeb rozwojowych uczniów, analizy bieżącej sytuacji szkoły, oczekiwań uczniów, rodziców i nauczycieli. Jest sp</w:t>
      </w:r>
      <w:r w:rsidR="005F4D1B">
        <w:t>ójny z misją szkoły zawartą</w:t>
      </w:r>
      <w:r>
        <w:t xml:space="preserve"> w koncepcji pracy szkoły oraz statutem.</w:t>
      </w:r>
      <w:r w:rsidR="005F4D1B">
        <w:t xml:space="preserve">                   </w:t>
      </w:r>
      <w:r>
        <w:t>W progra</w:t>
      </w:r>
      <w:r w:rsidR="005F4D1B">
        <w:t xml:space="preserve">mie zostały ujęte cele, zadania, sposoby realizacji oraz osoby odpowiedzialne za poszczególne działania. </w:t>
      </w:r>
      <w:r>
        <w:t>Za r</w:t>
      </w:r>
      <w:r w:rsidR="005F4D1B">
        <w:t>ealizację programu wychowawczo - profilaktycznego</w:t>
      </w:r>
      <w:r>
        <w:t xml:space="preserve"> odpowiedzialni </w:t>
      </w:r>
      <w:r w:rsidR="00C57183">
        <w:t>są: dyrekcja, Rada P</w:t>
      </w:r>
      <w:r w:rsidR="005F4D1B">
        <w:t>edagogiczna, pedagog, pracownicy administracji oraz pielęgniarka szkolna.</w:t>
      </w:r>
    </w:p>
    <w:p w:rsidR="00451831" w:rsidRPr="00F91981" w:rsidRDefault="005F4D1B" w:rsidP="00F91981">
      <w:pPr>
        <w:jc w:val="both"/>
        <w:rPr>
          <w:b/>
          <w:sz w:val="27"/>
          <w:szCs w:val="27"/>
        </w:rPr>
      </w:pPr>
      <w:r>
        <w:tab/>
      </w:r>
      <w:r w:rsidR="009B0213">
        <w:t>Wychowanie to wspieranie dziecka w rozwoju ku pełnej dojrzałości w sferze fizycznej, emocjonal</w:t>
      </w:r>
      <w:r>
        <w:t>nej, intelektualnej, duchowej</w:t>
      </w:r>
      <w:r w:rsidR="005B6D01">
        <w:t xml:space="preserve">                     </w:t>
      </w:r>
      <w:r>
        <w:t xml:space="preserve"> i</w:t>
      </w:r>
      <w:r w:rsidR="004250D9">
        <w:t xml:space="preserve"> </w:t>
      </w:r>
      <w:r w:rsidR="005B6D01">
        <w:t>społecznej, które jest</w:t>
      </w:r>
      <w:r w:rsidR="009B0213">
        <w:t xml:space="preserve"> wzmacniane i uzupełniane przez działania </w:t>
      </w:r>
      <w:r w:rsidR="004250D9">
        <w:t xml:space="preserve">z zakresu profilaktyki </w:t>
      </w:r>
      <w:r w:rsidR="009B0213">
        <w:t>młodzieży</w:t>
      </w:r>
      <w:r w:rsidR="005B6D01">
        <w:t xml:space="preserve">. </w:t>
      </w:r>
      <w:r w:rsidR="009B0213">
        <w:t xml:space="preserve">Wzmocnienie </w:t>
      </w:r>
      <w:r w:rsidR="004250D9">
        <w:t xml:space="preserve">wychowawczej                                  </w:t>
      </w:r>
      <w:r w:rsidR="005B6D01">
        <w:t xml:space="preserve">  </w:t>
      </w:r>
      <w:r w:rsidR="009B0213">
        <w:t xml:space="preserve">i profilaktycznej funkcji szkoły </w:t>
      </w:r>
      <w:r w:rsidR="005B6D01">
        <w:t xml:space="preserve">następuje </w:t>
      </w:r>
      <w:r w:rsidR="009B0213">
        <w:t xml:space="preserve">poprzez szersze uwzględnienie w podstawie programowej zadań wychowawczo-profilaktycznych. </w:t>
      </w:r>
      <w:r w:rsidR="004250D9">
        <w:t>Zwróciliśmy</w:t>
      </w:r>
      <w:r w:rsidR="005B6D01">
        <w:t xml:space="preserve"> szczególną uwagę na fakt, że w</w:t>
      </w:r>
      <w:r w:rsidR="009B0213">
        <w:t xml:space="preserve">ychowanie młodego pokolenia jest zadaniem </w:t>
      </w:r>
      <w:r w:rsidR="005B6D01">
        <w:t xml:space="preserve">zarówno </w:t>
      </w:r>
      <w:r w:rsidR="004250D9">
        <w:t xml:space="preserve">rodziny </w:t>
      </w:r>
      <w:r w:rsidR="00137F80">
        <w:t xml:space="preserve">jak i </w:t>
      </w:r>
      <w:r w:rsidR="009B0213">
        <w:t xml:space="preserve">szkoły, </w:t>
      </w:r>
      <w:r w:rsidR="005B6D01">
        <w:t>która w swojej działalności</w:t>
      </w:r>
      <w:r w:rsidR="009B0213">
        <w:t xml:space="preserve"> uw</w:t>
      </w:r>
      <w:r w:rsidR="005B6D01">
        <w:t>zględnia</w:t>
      </w:r>
      <w:r w:rsidR="009B0213">
        <w:t xml:space="preserve"> wolę rodziców i państwa, do którego obowiązków należy stwarzanie właściwych warunków wychowania.</w:t>
      </w:r>
      <w:r w:rsidR="004250D9">
        <w:t xml:space="preserve">                            </w:t>
      </w:r>
      <w:r w:rsidR="009B0213">
        <w:t>W re</w:t>
      </w:r>
      <w:r w:rsidR="004250D9">
        <w:t>alizowanym procesie dydaktyczno</w:t>
      </w:r>
      <w:r w:rsidR="009B0213">
        <w:t xml:space="preserve"> -</w:t>
      </w:r>
      <w:r w:rsidR="004250D9">
        <w:t xml:space="preserve"> </w:t>
      </w:r>
      <w:r w:rsidR="009B0213">
        <w:t>wychowawczy</w:t>
      </w:r>
      <w:r w:rsidR="004250D9">
        <w:t>m ujęliśmy</w:t>
      </w:r>
      <w:r w:rsidR="009B0213">
        <w:t xml:space="preserve"> działania związane z miejscami ważnymi dla pamięci narodowej, formami upamiętniania postaci wydarzeń z przeszłości, najważniejszymi świętami narodowymi i symbolami państwowymi.</w:t>
      </w:r>
      <w:r w:rsidR="004250D9">
        <w:t xml:space="preserve"> </w:t>
      </w:r>
      <w:r w:rsidR="009B0213">
        <w:t>W opraco</w:t>
      </w:r>
      <w:r w:rsidR="004250D9">
        <w:t xml:space="preserve">waniu i realizacji </w:t>
      </w:r>
      <w:r w:rsidR="009B0213">
        <w:t xml:space="preserve">programu wychowawczo-profilaktycznego </w:t>
      </w:r>
      <w:r w:rsidR="004250D9">
        <w:t>zwróciliśmy uwagę na współpracę</w:t>
      </w:r>
      <w:r w:rsidR="009B0213">
        <w:t xml:space="preserve"> z rodzicami oraz innymi podmiotami zaangażowanymi </w:t>
      </w:r>
      <w:r w:rsidR="004B276A">
        <w:t xml:space="preserve">                      </w:t>
      </w:r>
      <w:r w:rsidR="009B0213">
        <w:t>w edukacyjną, wychowawczą i opiekuńczą działalność szkoły</w:t>
      </w:r>
      <w:r w:rsidR="004250D9">
        <w:t xml:space="preserve"> a także</w:t>
      </w:r>
      <w:r w:rsidR="009B0213">
        <w:t xml:space="preserve"> dba</w:t>
      </w:r>
      <w:r w:rsidR="004250D9">
        <w:t>łość</w:t>
      </w:r>
      <w:r w:rsidR="009B0213">
        <w:t xml:space="preserve"> o wychowanie dzieci i młodzieży w duchu tolerancji i szacunku dla drugiego człowieka. </w:t>
      </w:r>
      <w:r w:rsidR="00451831" w:rsidRPr="00F91981">
        <w:t xml:space="preserve">Do zadań szkoły należy przede wszystkim profilaktyka pierwszorzędowa określana jako uprzedzająca. Jej celem jest promowanie zdrowego stylu życia, niedopuszczanie do pojawienia się patologii społecznej, chroni młodzież przed zagrożeniem niedostosowania społecznego. Oddziaływania te to promowanie własnych, pozytywnych postaw społecznych uczniów, korygowanie ich nieprawidłowych zachowań, stwarzanie atmosfery zaufania i bezpieczeństwa oraz rozwijanie u uczniów poczucia wartości i brania odpowiedzialności za własne decyzje. Działania pierwszego stopnia prowadzone są w kilku obszarach: informacyjnym, edukacji psychologiczno-społecznej, działalności alternatywnej. Program </w:t>
      </w:r>
      <w:r w:rsidR="00F91981">
        <w:t xml:space="preserve">wychowawczo – profilaktyczny </w:t>
      </w:r>
      <w:r w:rsidR="00451831" w:rsidRPr="00F91981">
        <w:t xml:space="preserve"> po</w:t>
      </w:r>
      <w:r w:rsidR="00F91981">
        <w:t>wiązany jest z podstawą programową,</w:t>
      </w:r>
      <w:r w:rsidR="00451831" w:rsidRPr="00F91981">
        <w:t xml:space="preserve"> tematyką lekcji do dyspozycji wychowawcy. W realizacji zadań profilaktyki biorą udział wszyscy nauczyciele, wspierając rozwój uczniów w trakcie realizowanych treści zajęć lekcyjnych.</w:t>
      </w:r>
    </w:p>
    <w:p w:rsidR="00451831" w:rsidRPr="00F91981" w:rsidRDefault="00451831" w:rsidP="00451831">
      <w:pPr>
        <w:spacing w:line="276" w:lineRule="auto"/>
        <w:jc w:val="both"/>
      </w:pPr>
      <w:r w:rsidRPr="00F91981">
        <w:lastRenderedPageBreak/>
        <w:t xml:space="preserve">Niestety, proces wychowawczy jak i osoby nim objęte, mogą podlegać oddziaływaniom czynników destrukcyjnych. W takich sytuacjach konieczne są przedsięwzięcia o charakterze profilaktycznym, które dają szansę na usunięcie zagrożeń i przywrócenie prawidłowych procesów rozwojowych. </w:t>
      </w:r>
    </w:p>
    <w:p w:rsidR="00501753" w:rsidRDefault="00501753" w:rsidP="00501753">
      <w:pPr>
        <w:jc w:val="both"/>
        <w:rPr>
          <w:b/>
          <w:sz w:val="28"/>
          <w:szCs w:val="28"/>
        </w:rPr>
      </w:pPr>
      <w:r w:rsidRPr="00501753">
        <w:rPr>
          <w:b/>
          <w:sz w:val="28"/>
          <w:szCs w:val="28"/>
        </w:rPr>
        <w:t xml:space="preserve">2. </w:t>
      </w:r>
      <w:r>
        <w:rPr>
          <w:b/>
          <w:sz w:val="28"/>
          <w:szCs w:val="28"/>
        </w:rPr>
        <w:t xml:space="preserve">Najczęściej spotykane w naszym środowisku </w:t>
      </w:r>
      <w:r w:rsidR="001F7B57">
        <w:rPr>
          <w:b/>
          <w:sz w:val="28"/>
          <w:szCs w:val="28"/>
        </w:rPr>
        <w:t xml:space="preserve">czynniki </w:t>
      </w:r>
      <w:r>
        <w:rPr>
          <w:b/>
          <w:sz w:val="28"/>
          <w:szCs w:val="28"/>
        </w:rPr>
        <w:t>chroniące i ryzyka:</w:t>
      </w:r>
    </w:p>
    <w:p w:rsidR="00501753" w:rsidRPr="00501753" w:rsidRDefault="00501753" w:rsidP="00501753">
      <w:pPr>
        <w:jc w:val="both"/>
        <w:rPr>
          <w:b/>
          <w:sz w:val="28"/>
          <w:szCs w:val="28"/>
        </w:rPr>
      </w:pPr>
    </w:p>
    <w:p w:rsidR="00501753" w:rsidRDefault="00501753" w:rsidP="00501753">
      <w:pPr>
        <w:jc w:val="both"/>
        <w:rPr>
          <w:b/>
        </w:rPr>
      </w:pPr>
      <w:r>
        <w:rPr>
          <w:b/>
        </w:rPr>
        <w:t>Czynniki chroniące:</w:t>
      </w:r>
    </w:p>
    <w:p w:rsidR="00501753" w:rsidRDefault="00501753" w:rsidP="00501753">
      <w:pPr>
        <w:jc w:val="both"/>
        <w:rPr>
          <w:b/>
        </w:rPr>
      </w:pPr>
    </w:p>
    <w:p w:rsidR="00501753" w:rsidRDefault="00501753" w:rsidP="00501753">
      <w:pPr>
        <w:pStyle w:val="Tytu"/>
        <w:numPr>
          <w:ilvl w:val="0"/>
          <w:numId w:val="34"/>
        </w:numPr>
        <w:jc w:val="both"/>
        <w:rPr>
          <w:b w:val="0"/>
          <w:sz w:val="24"/>
        </w:rPr>
      </w:pPr>
      <w:r>
        <w:rPr>
          <w:b w:val="0"/>
          <w:sz w:val="24"/>
        </w:rPr>
        <w:t>Silna więź emocjonalna z rodzicami. Pozytywne relacje z bliskimi osobami i wsparcie płynące ze środowiska pozarodzinnego.</w:t>
      </w:r>
    </w:p>
    <w:p w:rsidR="00501753" w:rsidRDefault="00501753" w:rsidP="00501753">
      <w:pPr>
        <w:pStyle w:val="Tytu"/>
        <w:numPr>
          <w:ilvl w:val="0"/>
          <w:numId w:val="34"/>
        </w:numPr>
        <w:jc w:val="both"/>
        <w:rPr>
          <w:b w:val="0"/>
          <w:sz w:val="24"/>
        </w:rPr>
      </w:pPr>
      <w:r>
        <w:rPr>
          <w:b w:val="0"/>
          <w:sz w:val="24"/>
        </w:rPr>
        <w:t>Monitorowanie przez rodziców czasu spędzanego przez dziecko wieczorem poza domem.</w:t>
      </w:r>
    </w:p>
    <w:p w:rsidR="00501753" w:rsidRDefault="00501753" w:rsidP="00501753">
      <w:pPr>
        <w:pStyle w:val="Tytu"/>
        <w:numPr>
          <w:ilvl w:val="0"/>
          <w:numId w:val="35"/>
        </w:numPr>
        <w:jc w:val="both"/>
        <w:rPr>
          <w:b w:val="0"/>
          <w:sz w:val="24"/>
        </w:rPr>
      </w:pPr>
      <w:r>
        <w:rPr>
          <w:b w:val="0"/>
          <w:sz w:val="24"/>
        </w:rPr>
        <w:t>Zainteresowanie nauką szkolną.</w:t>
      </w:r>
    </w:p>
    <w:p w:rsidR="00501753" w:rsidRDefault="001F7B57" w:rsidP="00501753">
      <w:pPr>
        <w:pStyle w:val="Tytu"/>
        <w:numPr>
          <w:ilvl w:val="0"/>
          <w:numId w:val="35"/>
        </w:numPr>
        <w:jc w:val="both"/>
        <w:rPr>
          <w:b w:val="0"/>
          <w:sz w:val="24"/>
        </w:rPr>
      </w:pPr>
      <w:r>
        <w:rPr>
          <w:b w:val="0"/>
          <w:sz w:val="24"/>
        </w:rPr>
        <w:t>Wolny czas spędzony z rodziną</w:t>
      </w:r>
      <w:r w:rsidR="00501753">
        <w:rPr>
          <w:b w:val="0"/>
          <w:sz w:val="24"/>
        </w:rPr>
        <w:t xml:space="preserve"> i przyjaciółmi.</w:t>
      </w:r>
    </w:p>
    <w:p w:rsidR="00501753" w:rsidRDefault="00501753" w:rsidP="00501753">
      <w:pPr>
        <w:pStyle w:val="Tytu"/>
        <w:numPr>
          <w:ilvl w:val="0"/>
          <w:numId w:val="35"/>
        </w:numPr>
        <w:jc w:val="both"/>
        <w:rPr>
          <w:b w:val="0"/>
          <w:sz w:val="24"/>
        </w:rPr>
      </w:pPr>
      <w:r>
        <w:rPr>
          <w:b w:val="0"/>
          <w:sz w:val="24"/>
        </w:rPr>
        <w:t>Pozytywny stosunek do nauczycieli i szkoły.</w:t>
      </w:r>
    </w:p>
    <w:p w:rsidR="00501753" w:rsidRDefault="00501753" w:rsidP="00501753">
      <w:pPr>
        <w:pStyle w:val="Tytu"/>
        <w:numPr>
          <w:ilvl w:val="0"/>
          <w:numId w:val="35"/>
        </w:numPr>
        <w:jc w:val="both"/>
        <w:rPr>
          <w:b w:val="0"/>
          <w:sz w:val="24"/>
        </w:rPr>
      </w:pPr>
      <w:r>
        <w:rPr>
          <w:b w:val="0"/>
          <w:sz w:val="24"/>
        </w:rPr>
        <w:t>Regularne praktyki religijne.</w:t>
      </w:r>
    </w:p>
    <w:p w:rsidR="00501753" w:rsidRDefault="00501753" w:rsidP="00501753">
      <w:pPr>
        <w:pStyle w:val="Tytu"/>
        <w:numPr>
          <w:ilvl w:val="0"/>
          <w:numId w:val="35"/>
        </w:numPr>
        <w:jc w:val="both"/>
        <w:rPr>
          <w:b w:val="0"/>
          <w:sz w:val="24"/>
        </w:rPr>
      </w:pPr>
      <w:r>
        <w:rPr>
          <w:b w:val="0"/>
          <w:sz w:val="24"/>
        </w:rPr>
        <w:t>Uwewnętrzniony szacunek do norm, wartości i autorytetów.</w:t>
      </w:r>
    </w:p>
    <w:p w:rsidR="00501753" w:rsidRDefault="00501753" w:rsidP="00501753">
      <w:pPr>
        <w:pStyle w:val="Tytu"/>
        <w:numPr>
          <w:ilvl w:val="0"/>
          <w:numId w:val="35"/>
        </w:numPr>
        <w:jc w:val="both"/>
        <w:rPr>
          <w:b w:val="0"/>
          <w:sz w:val="24"/>
        </w:rPr>
      </w:pPr>
      <w:r>
        <w:rPr>
          <w:b w:val="0"/>
          <w:sz w:val="24"/>
        </w:rPr>
        <w:t>Stała opieka sprawowana przez kompetentną osobę dorosłą.</w:t>
      </w:r>
    </w:p>
    <w:p w:rsidR="00501753" w:rsidRDefault="00501753" w:rsidP="00501753">
      <w:pPr>
        <w:pStyle w:val="Tytu"/>
        <w:numPr>
          <w:ilvl w:val="0"/>
          <w:numId w:val="35"/>
        </w:numPr>
        <w:jc w:val="both"/>
        <w:rPr>
          <w:b w:val="0"/>
          <w:sz w:val="24"/>
        </w:rPr>
      </w:pPr>
      <w:r>
        <w:rPr>
          <w:b w:val="0"/>
          <w:sz w:val="24"/>
        </w:rPr>
        <w:t>Zdolności umożliwiające dobre wyniki w nauce.</w:t>
      </w:r>
    </w:p>
    <w:p w:rsidR="00501753" w:rsidRDefault="00501753" w:rsidP="00501753">
      <w:pPr>
        <w:pStyle w:val="Tytu"/>
        <w:numPr>
          <w:ilvl w:val="0"/>
          <w:numId w:val="35"/>
        </w:numPr>
        <w:jc w:val="both"/>
        <w:rPr>
          <w:b w:val="0"/>
          <w:sz w:val="24"/>
        </w:rPr>
      </w:pPr>
      <w:r>
        <w:rPr>
          <w:b w:val="0"/>
          <w:sz w:val="24"/>
        </w:rPr>
        <w:t>Przekonanie, że nauka w szkole pomaga w osiąganiu celów życiowych.</w:t>
      </w:r>
    </w:p>
    <w:p w:rsidR="00501753" w:rsidRDefault="00501753" w:rsidP="00501753">
      <w:pPr>
        <w:pStyle w:val="Tytu"/>
        <w:numPr>
          <w:ilvl w:val="0"/>
          <w:numId w:val="35"/>
        </w:numPr>
        <w:jc w:val="both"/>
        <w:rPr>
          <w:b w:val="0"/>
          <w:sz w:val="24"/>
        </w:rPr>
      </w:pPr>
      <w:r>
        <w:rPr>
          <w:b w:val="0"/>
          <w:sz w:val="24"/>
        </w:rPr>
        <w:t>Umiejętność rozwiązywania problemów.</w:t>
      </w:r>
    </w:p>
    <w:p w:rsidR="00501753" w:rsidRDefault="00501753" w:rsidP="00501753">
      <w:pPr>
        <w:pStyle w:val="Tytu"/>
        <w:numPr>
          <w:ilvl w:val="0"/>
          <w:numId w:val="35"/>
        </w:numPr>
        <w:jc w:val="both"/>
        <w:rPr>
          <w:b w:val="0"/>
          <w:sz w:val="24"/>
        </w:rPr>
      </w:pPr>
      <w:r>
        <w:rPr>
          <w:b w:val="0"/>
          <w:sz w:val="24"/>
        </w:rPr>
        <w:t>Wrażliwość społeczna.</w:t>
      </w:r>
    </w:p>
    <w:p w:rsidR="00501753" w:rsidRDefault="00501753" w:rsidP="00501753">
      <w:pPr>
        <w:pStyle w:val="Tytu"/>
        <w:numPr>
          <w:ilvl w:val="0"/>
          <w:numId w:val="35"/>
        </w:numPr>
        <w:jc w:val="both"/>
        <w:rPr>
          <w:b w:val="0"/>
          <w:sz w:val="24"/>
        </w:rPr>
      </w:pPr>
      <w:r>
        <w:rPr>
          <w:b w:val="0"/>
          <w:sz w:val="24"/>
        </w:rPr>
        <w:t>Poczucie własnej wartości.</w:t>
      </w:r>
    </w:p>
    <w:p w:rsidR="00501753" w:rsidRDefault="00501753" w:rsidP="00501753">
      <w:pPr>
        <w:pStyle w:val="Tytu"/>
        <w:numPr>
          <w:ilvl w:val="0"/>
          <w:numId w:val="35"/>
        </w:numPr>
        <w:jc w:val="both"/>
        <w:rPr>
          <w:b w:val="0"/>
          <w:sz w:val="24"/>
        </w:rPr>
      </w:pPr>
      <w:r>
        <w:rPr>
          <w:b w:val="0"/>
          <w:sz w:val="24"/>
        </w:rPr>
        <w:t>Środowisko społeczne promujące dane wzorce zachowań.</w:t>
      </w:r>
    </w:p>
    <w:p w:rsidR="00501753" w:rsidRDefault="00501753" w:rsidP="00501753">
      <w:pPr>
        <w:pStyle w:val="Tytu"/>
        <w:numPr>
          <w:ilvl w:val="0"/>
          <w:numId w:val="35"/>
        </w:numPr>
        <w:jc w:val="both"/>
        <w:rPr>
          <w:b w:val="0"/>
          <w:sz w:val="24"/>
        </w:rPr>
      </w:pPr>
      <w:r>
        <w:rPr>
          <w:b w:val="0"/>
          <w:sz w:val="24"/>
        </w:rPr>
        <w:t>Dodatkowe zajęcia, kółka zainteresowań, poszerzanie wiedzy i horyzontów.</w:t>
      </w:r>
    </w:p>
    <w:p w:rsidR="00501753" w:rsidRDefault="00501753" w:rsidP="00501753">
      <w:pPr>
        <w:pStyle w:val="Tytu"/>
        <w:numPr>
          <w:ilvl w:val="0"/>
          <w:numId w:val="35"/>
        </w:numPr>
        <w:jc w:val="both"/>
        <w:rPr>
          <w:b w:val="0"/>
          <w:sz w:val="24"/>
        </w:rPr>
      </w:pPr>
      <w:r>
        <w:rPr>
          <w:b w:val="0"/>
          <w:sz w:val="24"/>
        </w:rPr>
        <w:t>Subiektywne normy przeciwne piciu alkoholu i używaniu środków psychotropowych.</w:t>
      </w:r>
    </w:p>
    <w:p w:rsidR="00501753" w:rsidRDefault="00501753" w:rsidP="00501753">
      <w:pPr>
        <w:pStyle w:val="Tytu"/>
        <w:numPr>
          <w:ilvl w:val="0"/>
          <w:numId w:val="35"/>
        </w:numPr>
        <w:jc w:val="both"/>
        <w:rPr>
          <w:b w:val="0"/>
          <w:sz w:val="24"/>
        </w:rPr>
      </w:pPr>
      <w:r>
        <w:rPr>
          <w:b w:val="0"/>
          <w:sz w:val="24"/>
        </w:rPr>
        <w:t>Modelowanie pozytywnych zachowań w domu i w szkole.</w:t>
      </w:r>
    </w:p>
    <w:p w:rsidR="00501753" w:rsidRDefault="00501753" w:rsidP="00501753">
      <w:pPr>
        <w:pStyle w:val="Tytu"/>
        <w:numPr>
          <w:ilvl w:val="0"/>
          <w:numId w:val="35"/>
        </w:numPr>
        <w:jc w:val="both"/>
        <w:rPr>
          <w:b w:val="0"/>
          <w:sz w:val="24"/>
        </w:rPr>
      </w:pPr>
      <w:r>
        <w:rPr>
          <w:b w:val="0"/>
          <w:sz w:val="24"/>
        </w:rPr>
        <w:t>Posiadanie mentora – osoby, która wspiera w trudnych sytuacjach życiowych.</w:t>
      </w:r>
    </w:p>
    <w:p w:rsidR="00501753" w:rsidRDefault="00501753" w:rsidP="00501753">
      <w:pPr>
        <w:pStyle w:val="Tytu"/>
        <w:numPr>
          <w:ilvl w:val="0"/>
          <w:numId w:val="35"/>
        </w:numPr>
        <w:jc w:val="both"/>
        <w:rPr>
          <w:b w:val="0"/>
          <w:sz w:val="24"/>
        </w:rPr>
      </w:pPr>
      <w:r>
        <w:rPr>
          <w:b w:val="0"/>
          <w:sz w:val="24"/>
        </w:rPr>
        <w:t>Stabilna i adekwatna samoocena, stabilne poczucie własnej wartości, odporność na stres.</w:t>
      </w:r>
    </w:p>
    <w:p w:rsidR="00501753" w:rsidRDefault="00501753" w:rsidP="00501753">
      <w:pPr>
        <w:pStyle w:val="Tytu"/>
        <w:ind w:left="397"/>
        <w:jc w:val="both"/>
        <w:rPr>
          <w:b w:val="0"/>
          <w:sz w:val="24"/>
        </w:rPr>
      </w:pPr>
    </w:p>
    <w:p w:rsidR="00501753" w:rsidRDefault="00501753" w:rsidP="00501753">
      <w:pPr>
        <w:pStyle w:val="Tytu"/>
        <w:jc w:val="both"/>
        <w:rPr>
          <w:sz w:val="24"/>
        </w:rPr>
      </w:pPr>
      <w:r>
        <w:rPr>
          <w:sz w:val="24"/>
        </w:rPr>
        <w:t>Czynniki ryzyka:</w:t>
      </w:r>
    </w:p>
    <w:p w:rsidR="00501753" w:rsidRDefault="00501753" w:rsidP="00501753">
      <w:pPr>
        <w:pStyle w:val="Tytu"/>
        <w:jc w:val="both"/>
        <w:rPr>
          <w:b w:val="0"/>
          <w:sz w:val="24"/>
        </w:rPr>
      </w:pPr>
    </w:p>
    <w:p w:rsidR="00501753" w:rsidRDefault="00501753" w:rsidP="00501753">
      <w:pPr>
        <w:pStyle w:val="Tytu"/>
        <w:numPr>
          <w:ilvl w:val="0"/>
          <w:numId w:val="35"/>
        </w:numPr>
        <w:jc w:val="both"/>
        <w:rPr>
          <w:b w:val="0"/>
          <w:sz w:val="24"/>
        </w:rPr>
      </w:pPr>
      <w:r>
        <w:rPr>
          <w:b w:val="0"/>
          <w:sz w:val="24"/>
        </w:rPr>
        <w:t>Konflikty i doświadczenie izolacji w rodzinie</w:t>
      </w:r>
    </w:p>
    <w:p w:rsidR="00501753" w:rsidRDefault="00501753" w:rsidP="00501753">
      <w:pPr>
        <w:pStyle w:val="Tytu"/>
        <w:numPr>
          <w:ilvl w:val="0"/>
          <w:numId w:val="35"/>
        </w:numPr>
        <w:jc w:val="both"/>
        <w:rPr>
          <w:b w:val="0"/>
          <w:sz w:val="24"/>
        </w:rPr>
      </w:pPr>
      <w:r>
        <w:rPr>
          <w:b w:val="0"/>
          <w:sz w:val="24"/>
        </w:rPr>
        <w:lastRenderedPageBreak/>
        <w:t>Doświadczenie przemocy w rodzinie.</w:t>
      </w:r>
    </w:p>
    <w:p w:rsidR="00501753" w:rsidRDefault="00501753" w:rsidP="00501753">
      <w:pPr>
        <w:pStyle w:val="Tytu"/>
        <w:numPr>
          <w:ilvl w:val="0"/>
          <w:numId w:val="35"/>
        </w:numPr>
        <w:jc w:val="both"/>
        <w:rPr>
          <w:b w:val="0"/>
          <w:sz w:val="24"/>
        </w:rPr>
      </w:pPr>
      <w:r>
        <w:rPr>
          <w:b w:val="0"/>
          <w:sz w:val="24"/>
        </w:rPr>
        <w:t>Rodzina niepełna lub zrekonstruowana.</w:t>
      </w:r>
    </w:p>
    <w:p w:rsidR="00501753" w:rsidRDefault="00501753" w:rsidP="00501753">
      <w:pPr>
        <w:pStyle w:val="Tytu"/>
        <w:numPr>
          <w:ilvl w:val="0"/>
          <w:numId w:val="35"/>
        </w:numPr>
        <w:jc w:val="both"/>
        <w:rPr>
          <w:b w:val="0"/>
          <w:sz w:val="24"/>
        </w:rPr>
      </w:pPr>
      <w:r>
        <w:rPr>
          <w:b w:val="0"/>
          <w:sz w:val="24"/>
        </w:rPr>
        <w:t>Rozpad więzi małżeńskiej, brak konsekwencji rodziców, autorytatywność, niewydolność wychowawcza.</w:t>
      </w:r>
    </w:p>
    <w:p w:rsidR="00501753" w:rsidRDefault="00501753" w:rsidP="00501753">
      <w:pPr>
        <w:pStyle w:val="Tytu"/>
        <w:numPr>
          <w:ilvl w:val="0"/>
          <w:numId w:val="35"/>
        </w:numPr>
        <w:jc w:val="both"/>
        <w:rPr>
          <w:b w:val="0"/>
          <w:sz w:val="24"/>
        </w:rPr>
      </w:pPr>
      <w:r>
        <w:rPr>
          <w:b w:val="0"/>
          <w:sz w:val="24"/>
        </w:rPr>
        <w:t>Nadużywanie alkoholu przez rodziców.</w:t>
      </w:r>
    </w:p>
    <w:p w:rsidR="00501753" w:rsidRDefault="00501753" w:rsidP="00501753">
      <w:pPr>
        <w:pStyle w:val="Tytu"/>
        <w:numPr>
          <w:ilvl w:val="0"/>
          <w:numId w:val="35"/>
        </w:numPr>
        <w:jc w:val="both"/>
        <w:rPr>
          <w:b w:val="0"/>
          <w:sz w:val="24"/>
        </w:rPr>
      </w:pPr>
      <w:r>
        <w:rPr>
          <w:b w:val="0"/>
          <w:sz w:val="24"/>
        </w:rPr>
        <w:t>Grupa rówieśnicza, w której normą są zachowania dysfunkcyjne.</w:t>
      </w:r>
    </w:p>
    <w:p w:rsidR="00501753" w:rsidRDefault="00501753" w:rsidP="00501753">
      <w:pPr>
        <w:pStyle w:val="Tytu"/>
        <w:numPr>
          <w:ilvl w:val="0"/>
          <w:numId w:val="35"/>
        </w:numPr>
        <w:jc w:val="both"/>
        <w:rPr>
          <w:b w:val="0"/>
          <w:sz w:val="24"/>
        </w:rPr>
      </w:pPr>
      <w:r>
        <w:rPr>
          <w:b w:val="0"/>
          <w:sz w:val="24"/>
        </w:rPr>
        <w:t>Niskie wyniki osiągane w szkole i brak celów życiowych.</w:t>
      </w:r>
    </w:p>
    <w:p w:rsidR="00501753" w:rsidRDefault="00501753" w:rsidP="00501753">
      <w:pPr>
        <w:pStyle w:val="Tytu"/>
        <w:numPr>
          <w:ilvl w:val="0"/>
          <w:numId w:val="35"/>
        </w:numPr>
        <w:jc w:val="both"/>
        <w:rPr>
          <w:b w:val="0"/>
          <w:sz w:val="24"/>
        </w:rPr>
      </w:pPr>
      <w:r>
        <w:rPr>
          <w:b w:val="0"/>
          <w:sz w:val="24"/>
        </w:rPr>
        <w:t>Łatwość zdobywania substancji psychoaktywnych.</w:t>
      </w:r>
    </w:p>
    <w:p w:rsidR="00501753" w:rsidRDefault="00501753" w:rsidP="00501753">
      <w:pPr>
        <w:pStyle w:val="Tytu"/>
        <w:numPr>
          <w:ilvl w:val="0"/>
          <w:numId w:val="35"/>
        </w:numPr>
        <w:jc w:val="both"/>
        <w:rPr>
          <w:b w:val="0"/>
          <w:sz w:val="24"/>
        </w:rPr>
      </w:pPr>
      <w:r>
        <w:rPr>
          <w:b w:val="0"/>
          <w:sz w:val="24"/>
        </w:rPr>
        <w:t>Wczesna inicjacja w zachowaniach ryzykownych.</w:t>
      </w:r>
    </w:p>
    <w:p w:rsidR="00501753" w:rsidRDefault="00501753" w:rsidP="00501753">
      <w:pPr>
        <w:pStyle w:val="Tytu"/>
        <w:numPr>
          <w:ilvl w:val="0"/>
          <w:numId w:val="35"/>
        </w:numPr>
        <w:jc w:val="both"/>
        <w:rPr>
          <w:b w:val="0"/>
          <w:sz w:val="24"/>
        </w:rPr>
      </w:pPr>
      <w:r>
        <w:rPr>
          <w:b w:val="0"/>
          <w:sz w:val="24"/>
        </w:rPr>
        <w:t>Przekonania akceptujące przemoc.</w:t>
      </w:r>
    </w:p>
    <w:p w:rsidR="00501753" w:rsidRDefault="00501753" w:rsidP="00501753">
      <w:pPr>
        <w:pStyle w:val="Tytu"/>
        <w:numPr>
          <w:ilvl w:val="0"/>
          <w:numId w:val="35"/>
        </w:numPr>
        <w:jc w:val="both"/>
        <w:rPr>
          <w:b w:val="0"/>
          <w:sz w:val="24"/>
        </w:rPr>
      </w:pPr>
      <w:r>
        <w:rPr>
          <w:b w:val="0"/>
          <w:sz w:val="24"/>
        </w:rPr>
        <w:t>Doświadczenia problemów psychicznych.</w:t>
      </w:r>
    </w:p>
    <w:p w:rsidR="00501753" w:rsidRDefault="00501753" w:rsidP="00501753">
      <w:pPr>
        <w:pStyle w:val="Tytu"/>
        <w:numPr>
          <w:ilvl w:val="0"/>
          <w:numId w:val="35"/>
        </w:numPr>
        <w:jc w:val="both"/>
        <w:rPr>
          <w:b w:val="0"/>
          <w:sz w:val="24"/>
        </w:rPr>
      </w:pPr>
      <w:r>
        <w:rPr>
          <w:b w:val="0"/>
          <w:sz w:val="24"/>
        </w:rPr>
        <w:t>Wielogodzinne spędzanie czasu przy komputerze,</w:t>
      </w:r>
      <w:r>
        <w:t xml:space="preserve"> </w:t>
      </w:r>
      <w:r>
        <w:rPr>
          <w:b w:val="0"/>
          <w:sz w:val="24"/>
        </w:rPr>
        <w:t>częste granie w gry komputerowe.</w:t>
      </w:r>
    </w:p>
    <w:p w:rsidR="00501753" w:rsidRDefault="00501753" w:rsidP="00501753">
      <w:pPr>
        <w:pStyle w:val="Tytu"/>
        <w:numPr>
          <w:ilvl w:val="0"/>
          <w:numId w:val="35"/>
        </w:numPr>
        <w:jc w:val="both"/>
        <w:rPr>
          <w:b w:val="0"/>
          <w:sz w:val="24"/>
        </w:rPr>
      </w:pPr>
      <w:r>
        <w:rPr>
          <w:b w:val="0"/>
          <w:sz w:val="24"/>
        </w:rPr>
        <w:t>Narażanie swojego bezpieczeństwa dla ekscytujących przeżyć.</w:t>
      </w:r>
    </w:p>
    <w:p w:rsidR="00501753" w:rsidRDefault="00501753" w:rsidP="00501753">
      <w:pPr>
        <w:pStyle w:val="Tytu"/>
        <w:numPr>
          <w:ilvl w:val="0"/>
          <w:numId w:val="35"/>
        </w:numPr>
        <w:jc w:val="both"/>
        <w:rPr>
          <w:b w:val="0"/>
          <w:sz w:val="24"/>
        </w:rPr>
      </w:pPr>
      <w:r>
        <w:rPr>
          <w:b w:val="0"/>
          <w:sz w:val="24"/>
        </w:rPr>
        <w:t>Częste spędzanie czasu poza domem.</w:t>
      </w:r>
    </w:p>
    <w:p w:rsidR="00451831" w:rsidRPr="00F91981" w:rsidRDefault="00451831" w:rsidP="00451831">
      <w:pPr>
        <w:spacing w:line="276" w:lineRule="auto"/>
        <w:ind w:left="360"/>
        <w:jc w:val="both"/>
      </w:pPr>
    </w:p>
    <w:p w:rsidR="00451831" w:rsidRDefault="00451831" w:rsidP="00451831">
      <w:pPr>
        <w:spacing w:line="276" w:lineRule="auto"/>
        <w:ind w:left="360"/>
        <w:jc w:val="both"/>
      </w:pPr>
      <w:r w:rsidRPr="00F91981">
        <w:t xml:space="preserve">Program ten oparty jest o wnioski, wynikające z ewaluacji wcześniejszego Szkolnego Programu </w:t>
      </w:r>
      <w:r w:rsidR="009A1479">
        <w:t>Wychowawczo – Profilaktycznego</w:t>
      </w:r>
      <w:r w:rsidR="00691795">
        <w:t xml:space="preserve"> 2017/2018</w:t>
      </w:r>
      <w:r w:rsidRPr="00F91981">
        <w:t xml:space="preserve"> Zespołu Szkół Mechaniczno – Elekt</w:t>
      </w:r>
      <w:r w:rsidR="000D08AC">
        <w:t>rycznych im. T. Kościuszki w Rybniku</w:t>
      </w:r>
      <w:r w:rsidR="00C57183">
        <w:t>:</w:t>
      </w:r>
    </w:p>
    <w:p w:rsidR="004453A5" w:rsidRDefault="004453A5" w:rsidP="00451831">
      <w:pPr>
        <w:spacing w:line="276" w:lineRule="auto"/>
        <w:ind w:left="360"/>
        <w:jc w:val="both"/>
      </w:pPr>
    </w:p>
    <w:p w:rsidR="004453A5" w:rsidRDefault="004453A5" w:rsidP="004453A5">
      <w:pPr>
        <w:pStyle w:val="Akapitzlist"/>
        <w:widowControl w:val="0"/>
        <w:numPr>
          <w:ilvl w:val="2"/>
          <w:numId w:val="37"/>
        </w:numPr>
        <w:tabs>
          <w:tab w:val="left" w:pos="1770"/>
          <w:tab w:val="left" w:pos="1950"/>
        </w:tabs>
        <w:suppressAutoHyphens/>
        <w:jc w:val="both"/>
      </w:pPr>
      <w:r>
        <w:t>Objęcie szczególnym nadzorem uczniów przejawiających zachowania agresywne, wagarujących i opuszczających pojedyncze godziny lekcyjne. Kontrolować frekwencję uczniów wagarujących.</w:t>
      </w:r>
    </w:p>
    <w:p w:rsidR="004453A5" w:rsidRDefault="004453A5" w:rsidP="004453A5">
      <w:pPr>
        <w:pStyle w:val="Akapitzlist"/>
        <w:widowControl w:val="0"/>
        <w:numPr>
          <w:ilvl w:val="2"/>
          <w:numId w:val="37"/>
        </w:numPr>
        <w:tabs>
          <w:tab w:val="left" w:pos="1770"/>
          <w:tab w:val="left" w:pos="1950"/>
        </w:tabs>
        <w:suppressAutoHyphens/>
        <w:jc w:val="both"/>
      </w:pPr>
      <w:r>
        <w:t>Wspieranie rodziców i nauczycieli w rozwiązywaniu problemów wychowawczych.</w:t>
      </w:r>
    </w:p>
    <w:p w:rsidR="004453A5" w:rsidRDefault="004453A5" w:rsidP="004453A5">
      <w:pPr>
        <w:pStyle w:val="Akapitzlist"/>
        <w:widowControl w:val="0"/>
        <w:numPr>
          <w:ilvl w:val="2"/>
          <w:numId w:val="37"/>
        </w:numPr>
        <w:tabs>
          <w:tab w:val="left" w:pos="1770"/>
          <w:tab w:val="left" w:pos="1950"/>
        </w:tabs>
        <w:suppressAutoHyphens/>
        <w:jc w:val="both"/>
      </w:pPr>
      <w:r>
        <w:t>Zadbanie o bezpieczeństwo młodzieży na terenie szkoły, szczególnie na boisku szkolnym.</w:t>
      </w:r>
    </w:p>
    <w:p w:rsidR="004453A5" w:rsidRDefault="004453A5" w:rsidP="004453A5">
      <w:pPr>
        <w:pStyle w:val="Akapitzlist"/>
        <w:widowControl w:val="0"/>
        <w:numPr>
          <w:ilvl w:val="2"/>
          <w:numId w:val="37"/>
        </w:numPr>
        <w:tabs>
          <w:tab w:val="left" w:pos="1770"/>
          <w:tab w:val="left" w:pos="1950"/>
        </w:tabs>
        <w:suppressAutoHyphens/>
        <w:jc w:val="both"/>
      </w:pPr>
      <w:r>
        <w:t>Wspieranie i rozwijanie działań wolontaryjnych młodzieży.</w:t>
      </w:r>
    </w:p>
    <w:p w:rsidR="004453A5" w:rsidRDefault="004453A5" w:rsidP="004453A5">
      <w:pPr>
        <w:pStyle w:val="Akapitzlist"/>
        <w:widowControl w:val="0"/>
        <w:numPr>
          <w:ilvl w:val="2"/>
          <w:numId w:val="37"/>
        </w:numPr>
        <w:tabs>
          <w:tab w:val="left" w:pos="1770"/>
          <w:tab w:val="left" w:pos="1950"/>
        </w:tabs>
        <w:suppressAutoHyphens/>
        <w:jc w:val="both"/>
      </w:pPr>
      <w:r>
        <w:t>Integrowanie młodzieży z osobami starszymi i niepełnosprawnymi.</w:t>
      </w:r>
    </w:p>
    <w:p w:rsidR="004453A5" w:rsidRDefault="004453A5" w:rsidP="004453A5">
      <w:pPr>
        <w:pStyle w:val="Akapitzlist"/>
        <w:widowControl w:val="0"/>
        <w:numPr>
          <w:ilvl w:val="2"/>
          <w:numId w:val="37"/>
        </w:numPr>
        <w:tabs>
          <w:tab w:val="left" w:pos="1770"/>
          <w:tab w:val="left" w:pos="1950"/>
        </w:tabs>
        <w:suppressAutoHyphens/>
        <w:jc w:val="both"/>
      </w:pPr>
      <w:r>
        <w:t>Zapewnienie przyjaznej atmosfery w szkole oraz integracji wśród młodzieży.</w:t>
      </w:r>
    </w:p>
    <w:p w:rsidR="004453A5" w:rsidRDefault="004453A5" w:rsidP="004453A5">
      <w:pPr>
        <w:pStyle w:val="Akapitzlist"/>
        <w:widowControl w:val="0"/>
        <w:numPr>
          <w:ilvl w:val="2"/>
          <w:numId w:val="37"/>
        </w:numPr>
        <w:tabs>
          <w:tab w:val="left" w:pos="1770"/>
          <w:tab w:val="left" w:pos="1950"/>
        </w:tabs>
        <w:suppressAutoHyphens/>
        <w:jc w:val="both"/>
      </w:pPr>
      <w:r>
        <w:t>Wyrabianie systematyczności i wytrwałości w nauce.</w:t>
      </w:r>
    </w:p>
    <w:p w:rsidR="004453A5" w:rsidRDefault="004453A5" w:rsidP="004453A5">
      <w:pPr>
        <w:pStyle w:val="Akapitzlist"/>
        <w:widowControl w:val="0"/>
        <w:numPr>
          <w:ilvl w:val="2"/>
          <w:numId w:val="37"/>
        </w:numPr>
        <w:tabs>
          <w:tab w:val="left" w:pos="1770"/>
          <w:tab w:val="left" w:pos="1950"/>
        </w:tabs>
        <w:suppressAutoHyphens/>
        <w:jc w:val="both"/>
      </w:pPr>
      <w:r>
        <w:t>Wdrażanie do wejścia młodych na rynek pracy – doradztwo zawodowe.</w:t>
      </w:r>
    </w:p>
    <w:p w:rsidR="004453A5" w:rsidRDefault="004453A5" w:rsidP="004453A5">
      <w:pPr>
        <w:spacing w:before="180"/>
        <w:jc w:val="both"/>
        <w:rPr>
          <w:sz w:val="27"/>
          <w:szCs w:val="27"/>
        </w:rPr>
      </w:pPr>
    </w:p>
    <w:p w:rsidR="004453A5" w:rsidRDefault="004453A5" w:rsidP="00451831">
      <w:pPr>
        <w:spacing w:line="276" w:lineRule="auto"/>
        <w:ind w:left="360"/>
        <w:jc w:val="both"/>
      </w:pPr>
    </w:p>
    <w:p w:rsidR="004453A5" w:rsidRDefault="004453A5" w:rsidP="00451831">
      <w:pPr>
        <w:spacing w:line="276" w:lineRule="auto"/>
        <w:ind w:left="360"/>
        <w:jc w:val="both"/>
      </w:pPr>
    </w:p>
    <w:p w:rsidR="004453A5" w:rsidRDefault="004453A5" w:rsidP="00451831">
      <w:pPr>
        <w:spacing w:line="276" w:lineRule="auto"/>
        <w:ind w:left="360"/>
        <w:jc w:val="both"/>
      </w:pPr>
    </w:p>
    <w:p w:rsidR="004453A5" w:rsidRDefault="004453A5" w:rsidP="00451831">
      <w:pPr>
        <w:spacing w:line="276" w:lineRule="auto"/>
        <w:ind w:left="360"/>
        <w:jc w:val="both"/>
      </w:pPr>
    </w:p>
    <w:p w:rsidR="004453A5" w:rsidRPr="00F91981" w:rsidRDefault="004453A5" w:rsidP="00451831">
      <w:pPr>
        <w:spacing w:line="276" w:lineRule="auto"/>
        <w:ind w:left="360"/>
        <w:jc w:val="both"/>
      </w:pPr>
    </w:p>
    <w:p w:rsidR="00451831" w:rsidRPr="00F91981" w:rsidRDefault="00451831" w:rsidP="00451831">
      <w:pPr>
        <w:spacing w:line="276" w:lineRule="auto"/>
        <w:ind w:left="360"/>
        <w:jc w:val="both"/>
      </w:pPr>
    </w:p>
    <w:p w:rsidR="001C3CE5" w:rsidRPr="005A6242" w:rsidRDefault="001F7B57" w:rsidP="001C3CE5">
      <w:pPr>
        <w:jc w:val="both"/>
        <w:rPr>
          <w:sz w:val="28"/>
          <w:szCs w:val="28"/>
        </w:rPr>
      </w:pPr>
      <w:r>
        <w:rPr>
          <w:b/>
          <w:sz w:val="28"/>
          <w:szCs w:val="28"/>
        </w:rPr>
        <w:t>3</w:t>
      </w:r>
      <w:r w:rsidR="00E13D30" w:rsidRPr="005A6242">
        <w:rPr>
          <w:b/>
          <w:sz w:val="28"/>
          <w:szCs w:val="28"/>
        </w:rPr>
        <w:t xml:space="preserve">. </w:t>
      </w:r>
      <w:r w:rsidR="001C3CE5" w:rsidRPr="005A6242">
        <w:rPr>
          <w:b/>
          <w:sz w:val="28"/>
          <w:szCs w:val="28"/>
        </w:rPr>
        <w:t>Sposoby i formy realizacji</w:t>
      </w:r>
    </w:p>
    <w:p w:rsidR="001C3CE5" w:rsidRPr="00F91981" w:rsidRDefault="001C3CE5" w:rsidP="001C3CE5">
      <w:pPr>
        <w:jc w:val="both"/>
      </w:pPr>
    </w:p>
    <w:p w:rsidR="001C3CE5" w:rsidRPr="00F91981" w:rsidRDefault="004F7A3B" w:rsidP="001C3CE5">
      <w:pPr>
        <w:jc w:val="both"/>
      </w:pPr>
      <w:r>
        <w:t>Wszy</w:t>
      </w:r>
      <w:r w:rsidR="009A1479">
        <w:t>stkie cele zawarte w Programie Wychowawczo - P</w:t>
      </w:r>
      <w:r>
        <w:t>rofilaktycznym</w:t>
      </w:r>
      <w:r w:rsidR="001C3CE5" w:rsidRPr="00F91981">
        <w:t xml:space="preserve"> realizowane są w ramach:</w:t>
      </w:r>
    </w:p>
    <w:p w:rsidR="001C3CE5" w:rsidRPr="00F91981" w:rsidRDefault="001C3CE5" w:rsidP="001C3CE5">
      <w:pPr>
        <w:numPr>
          <w:ilvl w:val="0"/>
          <w:numId w:val="26"/>
        </w:numPr>
        <w:suppressAutoHyphens/>
        <w:autoSpaceDE w:val="0"/>
        <w:jc w:val="both"/>
      </w:pPr>
      <w:r w:rsidRPr="00F91981">
        <w:t>lekcji wychowawczych - prowadzonych według programów opracowanych dla poszczególnych klas, z uwzględnieniem doraźnych potrzeb i zainteresowań uczniów;</w:t>
      </w:r>
    </w:p>
    <w:p w:rsidR="001C3CE5" w:rsidRPr="00F91981" w:rsidRDefault="001C3CE5" w:rsidP="001C3CE5">
      <w:pPr>
        <w:numPr>
          <w:ilvl w:val="0"/>
          <w:numId w:val="26"/>
        </w:numPr>
        <w:suppressAutoHyphens/>
        <w:autoSpaceDE w:val="0"/>
        <w:jc w:val="both"/>
      </w:pPr>
      <w:r w:rsidRPr="00F91981">
        <w:t>lekcji przedmiotowych – na bazie omawianych zagadnień z wykorzystaniem różnych środków przekazu;</w:t>
      </w:r>
    </w:p>
    <w:p w:rsidR="001C3CE5" w:rsidRPr="00F91981" w:rsidRDefault="001C3CE5" w:rsidP="001C3CE5">
      <w:pPr>
        <w:numPr>
          <w:ilvl w:val="0"/>
          <w:numId w:val="26"/>
        </w:numPr>
        <w:suppressAutoHyphens/>
        <w:autoSpaceDE w:val="0"/>
        <w:jc w:val="both"/>
      </w:pPr>
      <w:r w:rsidRPr="00F91981">
        <w:t>zajęć z pedagogiem i psychologiem</w:t>
      </w:r>
      <w:r w:rsidR="009A1479">
        <w:t xml:space="preserve"> oraz doradcą zawodowym</w:t>
      </w:r>
      <w:r w:rsidRPr="00F91981">
        <w:t xml:space="preserve"> – tematycznych, grupowych, </w:t>
      </w:r>
      <w:proofErr w:type="spellStart"/>
      <w:r w:rsidRPr="00F91981">
        <w:t>psychoedukacyjnych</w:t>
      </w:r>
      <w:proofErr w:type="spellEnd"/>
      <w:r w:rsidRPr="00F91981">
        <w:t xml:space="preserve"> lub indy</w:t>
      </w:r>
      <w:r w:rsidR="009A1479">
        <w:t>widualnych rozmów wspierających</w:t>
      </w:r>
      <w:r w:rsidR="004F7A3B">
        <w:t xml:space="preserve"> </w:t>
      </w:r>
      <w:r w:rsidRPr="00F91981">
        <w:t>i ukierunkowanych na rozwiązywanie problemów wychowawczych</w:t>
      </w:r>
      <w:r w:rsidR="009A1479">
        <w:t xml:space="preserve"> oraz pomoc w podejmowaniu decyzji związanych ze ścieżką </w:t>
      </w:r>
      <w:proofErr w:type="spellStart"/>
      <w:r w:rsidR="009A1479">
        <w:t>zwodową</w:t>
      </w:r>
      <w:proofErr w:type="spellEnd"/>
      <w:r w:rsidRPr="00F91981">
        <w:t>;</w:t>
      </w:r>
    </w:p>
    <w:p w:rsidR="001C3CE5" w:rsidRPr="00F91981" w:rsidRDefault="001C3CE5" w:rsidP="001C3CE5">
      <w:pPr>
        <w:numPr>
          <w:ilvl w:val="0"/>
          <w:numId w:val="26"/>
        </w:numPr>
        <w:suppressAutoHyphens/>
        <w:autoSpaceDE w:val="0"/>
        <w:jc w:val="both"/>
      </w:pPr>
      <w:r w:rsidRPr="00F91981">
        <w:t>zajęć pozalekcyjnych - dodatkowych form pracy w niewie</w:t>
      </w:r>
      <w:r w:rsidR="004F7A3B">
        <w:t xml:space="preserve">lkich grupach osób </w:t>
      </w:r>
      <w:r w:rsidRPr="00F91981">
        <w:t>o określonych zainteresowaniach i umiejętnościach;</w:t>
      </w:r>
    </w:p>
    <w:p w:rsidR="001C3CE5" w:rsidRPr="00F91981" w:rsidRDefault="001C3CE5" w:rsidP="00AE2327">
      <w:pPr>
        <w:numPr>
          <w:ilvl w:val="0"/>
          <w:numId w:val="26"/>
        </w:numPr>
        <w:suppressAutoHyphens/>
        <w:autoSpaceDE w:val="0"/>
        <w:jc w:val="both"/>
      </w:pPr>
      <w:r w:rsidRPr="00F91981">
        <w:t>cyklicznych im</w:t>
      </w:r>
      <w:r w:rsidR="004F7A3B">
        <w:t xml:space="preserve">prez szkolnych i pozaszkolnych </w:t>
      </w:r>
      <w:r w:rsidRPr="00F91981">
        <w:t>wycieczek;</w:t>
      </w:r>
    </w:p>
    <w:p w:rsidR="001C3CE5" w:rsidRPr="00F91981" w:rsidRDefault="001C3CE5" w:rsidP="001C3CE5">
      <w:pPr>
        <w:numPr>
          <w:ilvl w:val="0"/>
          <w:numId w:val="26"/>
        </w:numPr>
        <w:suppressAutoHyphens/>
        <w:autoSpaceDE w:val="0"/>
        <w:jc w:val="both"/>
      </w:pPr>
      <w:r w:rsidRPr="00F91981">
        <w:t>konkursów i olimpiad przedmiotowych;</w:t>
      </w:r>
    </w:p>
    <w:p w:rsidR="001C3CE5" w:rsidRPr="00F91981" w:rsidRDefault="001C3CE5" w:rsidP="001C3CE5">
      <w:pPr>
        <w:numPr>
          <w:ilvl w:val="0"/>
          <w:numId w:val="26"/>
        </w:numPr>
        <w:suppressAutoHyphens/>
        <w:autoSpaceDE w:val="0"/>
        <w:jc w:val="both"/>
      </w:pPr>
      <w:r w:rsidRPr="00F91981">
        <w:t>wystaw prac plastycznych;</w:t>
      </w:r>
    </w:p>
    <w:p w:rsidR="001C3CE5" w:rsidRPr="00F91981" w:rsidRDefault="001C3CE5" w:rsidP="001C3CE5">
      <w:pPr>
        <w:numPr>
          <w:ilvl w:val="0"/>
          <w:numId w:val="26"/>
        </w:numPr>
        <w:suppressAutoHyphens/>
        <w:autoSpaceDE w:val="0"/>
        <w:jc w:val="both"/>
      </w:pPr>
      <w:r w:rsidRPr="00F91981">
        <w:t>wyjść do placówek kulturalnych;</w:t>
      </w:r>
    </w:p>
    <w:p w:rsidR="001C3CE5" w:rsidRPr="00F91981" w:rsidRDefault="001C3CE5" w:rsidP="001C3CE5">
      <w:pPr>
        <w:numPr>
          <w:ilvl w:val="0"/>
          <w:numId w:val="26"/>
        </w:numPr>
        <w:suppressAutoHyphens/>
        <w:autoSpaceDE w:val="0"/>
        <w:jc w:val="both"/>
      </w:pPr>
      <w:r w:rsidRPr="00F91981">
        <w:t>akcji charytatywnych,</w:t>
      </w:r>
      <w:r w:rsidR="000D08AC">
        <w:t xml:space="preserve"> wolontaryjnych i ekologicznych</w:t>
      </w:r>
      <w:r w:rsidRPr="00F91981">
        <w:t>;</w:t>
      </w:r>
    </w:p>
    <w:p w:rsidR="001C3CE5" w:rsidRPr="00F91981" w:rsidRDefault="001C3CE5" w:rsidP="001C3CE5">
      <w:pPr>
        <w:numPr>
          <w:ilvl w:val="0"/>
          <w:numId w:val="26"/>
        </w:numPr>
        <w:suppressAutoHyphens/>
        <w:autoSpaceDE w:val="0"/>
        <w:jc w:val="both"/>
      </w:pPr>
      <w:r w:rsidRPr="00F91981">
        <w:t>zawodów i imprez sportowych;</w:t>
      </w:r>
    </w:p>
    <w:p w:rsidR="001C3CE5" w:rsidRPr="00F91981" w:rsidRDefault="001C3CE5" w:rsidP="001C3CE5">
      <w:pPr>
        <w:numPr>
          <w:ilvl w:val="0"/>
          <w:numId w:val="26"/>
        </w:numPr>
        <w:suppressAutoHyphens/>
        <w:autoSpaceDE w:val="0"/>
        <w:jc w:val="both"/>
      </w:pPr>
      <w:r w:rsidRPr="00F91981">
        <w:t>samopomocy uczniowskiej;</w:t>
      </w:r>
    </w:p>
    <w:p w:rsidR="001C3CE5" w:rsidRPr="00F91981" w:rsidRDefault="001C3CE5" w:rsidP="001C3CE5">
      <w:pPr>
        <w:numPr>
          <w:ilvl w:val="0"/>
          <w:numId w:val="26"/>
        </w:numPr>
        <w:suppressAutoHyphens/>
        <w:autoSpaceDE w:val="0"/>
        <w:jc w:val="both"/>
      </w:pPr>
      <w:r w:rsidRPr="00F91981">
        <w:t>gazetek tematycznych;</w:t>
      </w:r>
    </w:p>
    <w:p w:rsidR="001C3CE5" w:rsidRPr="00F91981" w:rsidRDefault="001C3CE5" w:rsidP="001C3CE5">
      <w:pPr>
        <w:numPr>
          <w:ilvl w:val="0"/>
          <w:numId w:val="26"/>
        </w:numPr>
        <w:suppressAutoHyphens/>
        <w:autoSpaceDE w:val="0"/>
        <w:jc w:val="both"/>
      </w:pPr>
      <w:r w:rsidRPr="00F91981">
        <w:t>wymian międzynarodowych;</w:t>
      </w:r>
    </w:p>
    <w:p w:rsidR="001C3CE5" w:rsidRPr="00F91981" w:rsidRDefault="001C3CE5" w:rsidP="001C3CE5">
      <w:pPr>
        <w:numPr>
          <w:ilvl w:val="0"/>
          <w:numId w:val="26"/>
        </w:numPr>
        <w:suppressAutoHyphens/>
        <w:autoSpaceDE w:val="0"/>
        <w:jc w:val="both"/>
      </w:pPr>
      <w:r w:rsidRPr="00F91981">
        <w:t>współpracy z rodzicami;</w:t>
      </w:r>
    </w:p>
    <w:p w:rsidR="005A6242" w:rsidRPr="004453A5" w:rsidRDefault="001C3CE5" w:rsidP="005A6242">
      <w:pPr>
        <w:numPr>
          <w:ilvl w:val="0"/>
          <w:numId w:val="26"/>
        </w:numPr>
        <w:suppressAutoHyphens/>
        <w:autoSpaceDE w:val="0"/>
        <w:rPr>
          <w:sz w:val="28"/>
          <w:szCs w:val="28"/>
        </w:rPr>
      </w:pPr>
      <w:r w:rsidRPr="00F91981">
        <w:t>stosowania nowoczesnych i interaktywnych form pracy (gry, zabawy, konkursy, quizy; scenki rodzajowe; tworzenie własnych scenariuszy; wykorzystanie mediów; prezentacje; dyskusje, „burze mózgów”; twórczość artystyczna i techniczna; projekty; warsztaty</w:t>
      </w:r>
      <w:r w:rsidR="000D08AC">
        <w:t xml:space="preserve">                 </w:t>
      </w:r>
      <w:r w:rsidRPr="00F91981">
        <w:t xml:space="preserve"> i treningi, a także stosowania zróżnicowanych form pracy takich jak: praca z całą klasą; praca w grupach problemowych; praca </w:t>
      </w:r>
      <w:r w:rsidR="000D08AC">
        <w:t xml:space="preserve">                      </w:t>
      </w:r>
      <w:r w:rsidR="001F7B57">
        <w:t xml:space="preserve">w zespołach </w:t>
      </w:r>
      <w:proofErr w:type="spellStart"/>
      <w:r w:rsidR="001F7B57">
        <w:t>mię</w:t>
      </w:r>
      <w:r w:rsidR="0025407F">
        <w:t>dzyklasowych</w:t>
      </w:r>
      <w:proofErr w:type="spellEnd"/>
      <w:r w:rsidR="0025407F">
        <w:t>,</w:t>
      </w:r>
      <w:r w:rsidR="00C5410F">
        <w:t xml:space="preserve"> praca indywidualna</w:t>
      </w:r>
      <w:r w:rsidR="0025407F">
        <w:t>.</w:t>
      </w:r>
    </w:p>
    <w:p w:rsidR="004453A5" w:rsidRDefault="004453A5" w:rsidP="004453A5">
      <w:pPr>
        <w:suppressAutoHyphens/>
        <w:autoSpaceDE w:val="0"/>
      </w:pPr>
    </w:p>
    <w:p w:rsidR="004453A5" w:rsidRPr="005A6242" w:rsidRDefault="004453A5" w:rsidP="004453A5">
      <w:pPr>
        <w:suppressAutoHyphens/>
        <w:autoSpaceDE w:val="0"/>
        <w:rPr>
          <w:sz w:val="28"/>
          <w:szCs w:val="28"/>
        </w:rPr>
      </w:pPr>
    </w:p>
    <w:p w:rsidR="005A6242" w:rsidRPr="005A6242" w:rsidRDefault="005A6242" w:rsidP="005A6242">
      <w:pPr>
        <w:suppressAutoHyphens/>
        <w:autoSpaceDE w:val="0"/>
        <w:ind w:left="720"/>
        <w:rPr>
          <w:sz w:val="28"/>
          <w:szCs w:val="28"/>
        </w:rPr>
      </w:pPr>
    </w:p>
    <w:p w:rsidR="005A6242" w:rsidRDefault="001F7B57" w:rsidP="005A6242">
      <w:pPr>
        <w:suppressAutoHyphens/>
        <w:autoSpaceDE w:val="0"/>
        <w:rPr>
          <w:b/>
          <w:bCs/>
          <w:spacing w:val="-15"/>
          <w:sz w:val="28"/>
          <w:szCs w:val="28"/>
        </w:rPr>
      </w:pPr>
      <w:r>
        <w:rPr>
          <w:b/>
          <w:sz w:val="28"/>
          <w:szCs w:val="28"/>
        </w:rPr>
        <w:t>4</w:t>
      </w:r>
      <w:r w:rsidR="005A6242" w:rsidRPr="005A6242">
        <w:rPr>
          <w:b/>
          <w:sz w:val="28"/>
          <w:szCs w:val="28"/>
        </w:rPr>
        <w:t xml:space="preserve">. </w:t>
      </w:r>
      <w:r w:rsidR="005A6242" w:rsidRPr="005A6242">
        <w:rPr>
          <w:b/>
          <w:bCs/>
          <w:spacing w:val="-15"/>
          <w:sz w:val="28"/>
          <w:szCs w:val="28"/>
        </w:rPr>
        <w:t>Podstawowe kierunki realizacji polityki oświato</w:t>
      </w:r>
      <w:r w:rsidR="004C095D">
        <w:rPr>
          <w:b/>
          <w:bCs/>
          <w:spacing w:val="-15"/>
          <w:sz w:val="28"/>
          <w:szCs w:val="28"/>
        </w:rPr>
        <w:t>wej państwa w roku szkolnym 2018/2019</w:t>
      </w:r>
      <w:r w:rsidR="004453A5">
        <w:rPr>
          <w:b/>
          <w:bCs/>
          <w:spacing w:val="-15"/>
          <w:sz w:val="28"/>
          <w:szCs w:val="28"/>
        </w:rPr>
        <w:t>:</w:t>
      </w:r>
    </w:p>
    <w:p w:rsidR="00BC6FA6" w:rsidRDefault="00BC6FA6" w:rsidP="00BC6FA6">
      <w:pPr>
        <w:suppressAutoHyphens/>
        <w:autoSpaceDE w:val="0"/>
        <w:rPr>
          <w:b/>
          <w:bCs/>
          <w:spacing w:val="-15"/>
          <w:sz w:val="28"/>
          <w:szCs w:val="28"/>
        </w:rPr>
      </w:pPr>
    </w:p>
    <w:p w:rsidR="00BC6FA6" w:rsidRPr="00BC6FA6" w:rsidRDefault="00BC6FA6" w:rsidP="00BC6FA6">
      <w:pPr>
        <w:pStyle w:val="Akapitzlist"/>
        <w:numPr>
          <w:ilvl w:val="0"/>
          <w:numId w:val="36"/>
        </w:numPr>
        <w:suppressAutoHyphens/>
        <w:autoSpaceDE w:val="0"/>
      </w:pPr>
      <w:r w:rsidRPr="00BC6FA6">
        <w:t>100 rocznica odzyskania niepodległości – wychowanie do wartości i kształtowanie patriotycznych postaw uczniów.</w:t>
      </w:r>
    </w:p>
    <w:p w:rsidR="00BC6FA6" w:rsidRPr="00BC6FA6" w:rsidRDefault="00BC6FA6" w:rsidP="00BC6FA6">
      <w:pPr>
        <w:pStyle w:val="Akapitzlist"/>
        <w:numPr>
          <w:ilvl w:val="0"/>
          <w:numId w:val="36"/>
        </w:numPr>
        <w:suppressAutoHyphens/>
        <w:autoSpaceDE w:val="0"/>
      </w:pPr>
      <w:r w:rsidRPr="00BC6FA6">
        <w:t>Wdrażanie nowej podstawy programowej kształcenia ogólnego. Kształcenie rozwijające samodzielność, kreatywność i innowacyjność uczniów.</w:t>
      </w:r>
    </w:p>
    <w:p w:rsidR="00BC6FA6" w:rsidRPr="00BC6FA6" w:rsidRDefault="00BC6FA6" w:rsidP="00BC6FA6">
      <w:pPr>
        <w:pStyle w:val="Akapitzlist"/>
        <w:numPr>
          <w:ilvl w:val="0"/>
          <w:numId w:val="36"/>
        </w:numPr>
        <w:suppressAutoHyphens/>
        <w:autoSpaceDE w:val="0"/>
      </w:pPr>
      <w:r w:rsidRPr="00BC6FA6">
        <w:t>Kształcenie zawodowe oparte na ścisłej współpracy z pracodawcami. Rozwój doradztwa zawodowego.</w:t>
      </w:r>
    </w:p>
    <w:p w:rsidR="00BC6FA6" w:rsidRPr="00BC6FA6" w:rsidRDefault="00BC6FA6" w:rsidP="00BC6FA6">
      <w:pPr>
        <w:pStyle w:val="Akapitzlist"/>
        <w:numPr>
          <w:ilvl w:val="0"/>
          <w:numId w:val="36"/>
        </w:numPr>
        <w:suppressAutoHyphens/>
        <w:autoSpaceDE w:val="0"/>
      </w:pPr>
      <w:r w:rsidRPr="00BC6FA6">
        <w:t>Rozwijanie kompetencji cyfrowych uczniów i nauczycieli. Bezpieczne i odpowiedzialne korzystanie z zasobów dostępnych w sieci.</w:t>
      </w:r>
    </w:p>
    <w:p w:rsidR="00BC6FA6" w:rsidRDefault="00BC6FA6" w:rsidP="005A6242">
      <w:pPr>
        <w:suppressAutoHyphens/>
        <w:autoSpaceDE w:val="0"/>
        <w:rPr>
          <w:b/>
          <w:sz w:val="28"/>
          <w:szCs w:val="28"/>
        </w:rPr>
      </w:pPr>
    </w:p>
    <w:p w:rsidR="00BC6FA6" w:rsidRPr="005A6242" w:rsidRDefault="00BC6FA6" w:rsidP="005A6242">
      <w:pPr>
        <w:suppressAutoHyphens/>
        <w:autoSpaceDE w:val="0"/>
        <w:rPr>
          <w:b/>
          <w:sz w:val="28"/>
          <w:szCs w:val="28"/>
        </w:rPr>
      </w:pPr>
    </w:p>
    <w:p w:rsidR="00451831" w:rsidRDefault="001F7B57" w:rsidP="00451831">
      <w:pPr>
        <w:rPr>
          <w:b/>
          <w:sz w:val="28"/>
          <w:szCs w:val="27"/>
        </w:rPr>
      </w:pPr>
      <w:r>
        <w:rPr>
          <w:b/>
          <w:sz w:val="28"/>
          <w:szCs w:val="27"/>
        </w:rPr>
        <w:t>5</w:t>
      </w:r>
      <w:r w:rsidR="00451831">
        <w:rPr>
          <w:b/>
          <w:sz w:val="28"/>
          <w:szCs w:val="27"/>
        </w:rPr>
        <w:t>.</w:t>
      </w:r>
      <w:r w:rsidR="00C5410F">
        <w:rPr>
          <w:b/>
          <w:sz w:val="28"/>
          <w:szCs w:val="27"/>
        </w:rPr>
        <w:t xml:space="preserve"> Podstawy prawne</w:t>
      </w:r>
      <w:r w:rsidR="00451831">
        <w:rPr>
          <w:b/>
          <w:sz w:val="28"/>
          <w:szCs w:val="27"/>
        </w:rPr>
        <w:t>.</w:t>
      </w:r>
    </w:p>
    <w:p w:rsidR="00C5410F" w:rsidRDefault="00C5410F" w:rsidP="00C5410F">
      <w:pPr>
        <w:ind w:firstLine="360"/>
        <w:jc w:val="both"/>
      </w:pPr>
    </w:p>
    <w:p w:rsidR="00C5410F" w:rsidRDefault="00C5410F" w:rsidP="00C5410F">
      <w:pPr>
        <w:ind w:firstLine="360"/>
        <w:jc w:val="both"/>
      </w:pPr>
    </w:p>
    <w:p w:rsidR="00C5410F" w:rsidRDefault="0091307B" w:rsidP="00C5410F">
      <w:pPr>
        <w:ind w:firstLine="360"/>
        <w:jc w:val="both"/>
      </w:pPr>
      <w:r>
        <w:t>Program wychowawczo - profilaktyczny</w:t>
      </w:r>
      <w:r w:rsidR="00EB0651">
        <w:t xml:space="preserve"> szkoły powstał</w:t>
      </w:r>
      <w:r w:rsidR="00C5410F">
        <w:t xml:space="preserve"> na podstawie aktualnych przepisów oświatowych, wytycznych MEN, potrzeb rozwojowych uczniów, analizy bieżącej sytuacji szkoły, statutu i koncepcji pracy szkoły. Odwołuje się do następujących aktów prawnych:</w:t>
      </w:r>
    </w:p>
    <w:p w:rsidR="00C5410F" w:rsidRDefault="0025407F" w:rsidP="00C5410F">
      <w:pPr>
        <w:jc w:val="both"/>
      </w:pPr>
      <w:r>
        <w:t>Podstawy prawne:</w:t>
      </w:r>
    </w:p>
    <w:p w:rsidR="0025407F" w:rsidRDefault="0025407F" w:rsidP="00C5410F">
      <w:pPr>
        <w:jc w:val="both"/>
      </w:pPr>
    </w:p>
    <w:p w:rsidR="00C5410F" w:rsidRDefault="00C5410F" w:rsidP="00C5410F">
      <w:pPr>
        <w:numPr>
          <w:ilvl w:val="0"/>
          <w:numId w:val="28"/>
        </w:numPr>
        <w:suppressAutoHyphens/>
        <w:jc w:val="both"/>
      </w:pPr>
      <w:r>
        <w:t>Konwencji o Prawach Dziecka.</w:t>
      </w:r>
    </w:p>
    <w:p w:rsidR="00C5410F" w:rsidRDefault="00C5410F" w:rsidP="00C5410F">
      <w:pPr>
        <w:numPr>
          <w:ilvl w:val="0"/>
          <w:numId w:val="28"/>
        </w:numPr>
        <w:suppressAutoHyphens/>
        <w:jc w:val="both"/>
      </w:pPr>
      <w:r>
        <w:t xml:space="preserve">Konstytucji Rzeczpospolitej Polskiej </w:t>
      </w:r>
    </w:p>
    <w:p w:rsidR="00C5410F" w:rsidRDefault="00C5410F" w:rsidP="00C5410F">
      <w:pPr>
        <w:numPr>
          <w:ilvl w:val="0"/>
          <w:numId w:val="28"/>
        </w:numPr>
        <w:suppressAutoHyphens/>
        <w:jc w:val="both"/>
      </w:pPr>
      <w:r>
        <w:t>Europejskiej Karty Praw Człowieka;</w:t>
      </w:r>
    </w:p>
    <w:p w:rsidR="00C5410F" w:rsidRDefault="00C5410F" w:rsidP="00C5410F">
      <w:pPr>
        <w:numPr>
          <w:ilvl w:val="0"/>
          <w:numId w:val="28"/>
        </w:numPr>
        <w:suppressAutoHyphens/>
        <w:jc w:val="both"/>
      </w:pPr>
      <w:r>
        <w:t xml:space="preserve">Ustawy o systemie oświaty z dnia 7 września 1991 r. z późniejszymi zmianami (tekst jednolity </w:t>
      </w:r>
      <w:proofErr w:type="spellStart"/>
      <w:r>
        <w:t>Dz.U</w:t>
      </w:r>
      <w:proofErr w:type="spellEnd"/>
      <w:r>
        <w:t xml:space="preserve">. z 2004 r., Nr 256 poz. 2572; obowiązuje od 17 grudnia 2004 r.). </w:t>
      </w:r>
    </w:p>
    <w:p w:rsidR="00C5410F" w:rsidRDefault="00C5410F" w:rsidP="00C5410F">
      <w:pPr>
        <w:numPr>
          <w:ilvl w:val="0"/>
          <w:numId w:val="28"/>
        </w:numPr>
        <w:suppressAutoHyphens/>
        <w:jc w:val="both"/>
      </w:pPr>
      <w:r>
        <w:t>Ustawy o wychowaniu w trzeźwości i przeciwdziałaniu alkoholizmowi z dnia 26 października 1982 r. (tekst jednolity - Dz. U. z 2002r. Nr 147, poz.1231; Dz. U.          z 2007r. Nr 70, poz. 473).</w:t>
      </w:r>
    </w:p>
    <w:p w:rsidR="00C5410F" w:rsidRDefault="00C5410F" w:rsidP="00C5410F">
      <w:pPr>
        <w:numPr>
          <w:ilvl w:val="0"/>
          <w:numId w:val="28"/>
        </w:numPr>
        <w:suppressAutoHyphens/>
        <w:jc w:val="both"/>
      </w:pPr>
      <w:r>
        <w:t xml:space="preserve"> Ustawy o przeciwdziałaniu narkomanii z dnia 29 lipca 2005 r. (</w:t>
      </w:r>
      <w:proofErr w:type="spellStart"/>
      <w:r>
        <w:t>Dz.U</w:t>
      </w:r>
      <w:proofErr w:type="spellEnd"/>
      <w:r>
        <w:t xml:space="preserve">. z 2005r. Nr 179, poz. 1485 z późniejszymi zmianami: Dz. U. z 2006r. Nr 7 poz. 47 i 48; Dz. U.     z  2006r. Nr 66 poz. 469; Nr 120 poz. 826). </w:t>
      </w:r>
    </w:p>
    <w:p w:rsidR="00C5410F" w:rsidRDefault="00C5410F" w:rsidP="00C5410F">
      <w:pPr>
        <w:numPr>
          <w:ilvl w:val="0"/>
          <w:numId w:val="28"/>
        </w:numPr>
        <w:suppressAutoHyphens/>
        <w:jc w:val="both"/>
      </w:pPr>
      <w:r>
        <w:t xml:space="preserve">Ustawy o postępowaniu w sprawach nieletnich z dnia 26 października 1982 r. (tekst jednolity: </w:t>
      </w:r>
      <w:proofErr w:type="spellStart"/>
      <w:r>
        <w:t>Dz.U</w:t>
      </w:r>
      <w:proofErr w:type="spellEnd"/>
      <w:r>
        <w:t>. z 2002 r. Nr 11, poz. 109 z późniejszymi zmianami)</w:t>
      </w:r>
    </w:p>
    <w:p w:rsidR="00C5410F" w:rsidRDefault="00C5410F" w:rsidP="00C5410F">
      <w:pPr>
        <w:numPr>
          <w:ilvl w:val="0"/>
          <w:numId w:val="28"/>
        </w:numPr>
        <w:suppressAutoHyphens/>
        <w:jc w:val="both"/>
      </w:pPr>
      <w:r>
        <w:lastRenderedPageBreak/>
        <w:t xml:space="preserve"> Ustawy o ochronie zdrowia przed następstwami używania tytoniu i wyrobów tytoniowych </w:t>
      </w:r>
      <w:proofErr w:type="spellStart"/>
      <w:r>
        <w:t>zdnia</w:t>
      </w:r>
      <w:proofErr w:type="spellEnd"/>
      <w:r>
        <w:t xml:space="preserve"> 9 listopada 1995 r. (tekst jednolity: </w:t>
      </w:r>
      <w:proofErr w:type="spellStart"/>
      <w:r>
        <w:t>Dz.U</w:t>
      </w:r>
      <w:proofErr w:type="spellEnd"/>
      <w:r>
        <w:t xml:space="preserve">. Nr 10. z 1996 r., poz. 55 z późniejszymi zmianami: 1997r. Nr 88, poz. 554 i Nr 121, poz. 770; 1999 r. Nr 96, poz.1107; 2003 r. Nr 229, poz. 2274). </w:t>
      </w:r>
    </w:p>
    <w:p w:rsidR="00C5410F" w:rsidRDefault="00C5410F" w:rsidP="00C5410F">
      <w:pPr>
        <w:numPr>
          <w:ilvl w:val="0"/>
          <w:numId w:val="28"/>
        </w:numPr>
        <w:suppressAutoHyphens/>
        <w:jc w:val="both"/>
      </w:pPr>
      <w:r>
        <w:t>Ustawy o zmianie ustawy o ochronie zdrowia psychicznego z dnia 23 lipca 2008r. (Dz. U. z 2008r. Nr 180 poz. 1108). Ustawie o ochronie zdrowia psychicznego z dnia 19 sierpnia 1994 r. (</w:t>
      </w:r>
      <w:proofErr w:type="spellStart"/>
      <w:r>
        <w:t>Dz.U</w:t>
      </w:r>
      <w:proofErr w:type="spellEnd"/>
      <w:r>
        <w:t xml:space="preserve">. Nr 111, poz. 535; z późniejszymi zmianami - </w:t>
      </w:r>
      <w:proofErr w:type="spellStart"/>
      <w:r>
        <w:t>Dz.U</w:t>
      </w:r>
      <w:proofErr w:type="spellEnd"/>
      <w:r>
        <w:t xml:space="preserve">. Nr 113, poz. 731 z1997 r., </w:t>
      </w:r>
      <w:proofErr w:type="spellStart"/>
      <w:r>
        <w:t>Dz.U</w:t>
      </w:r>
      <w:proofErr w:type="spellEnd"/>
      <w:r>
        <w:t xml:space="preserve">. Nr 141, poz. 1183 z 2005 r.). </w:t>
      </w:r>
    </w:p>
    <w:p w:rsidR="00C5410F" w:rsidRDefault="00C5410F" w:rsidP="00C5410F">
      <w:pPr>
        <w:numPr>
          <w:ilvl w:val="0"/>
          <w:numId w:val="28"/>
        </w:numPr>
        <w:suppressAutoHyphens/>
        <w:jc w:val="both"/>
      </w:pPr>
      <w:r>
        <w:t>Ustawy o przeciwdziałaniu przemocy w rodzinie z dnia 29 lipca 2005 r. (</w:t>
      </w:r>
      <w:proofErr w:type="spellStart"/>
      <w:r>
        <w:t>Dz.U</w:t>
      </w:r>
      <w:proofErr w:type="spellEnd"/>
      <w:r>
        <w:t xml:space="preserve">. Nr 180, poz. 1493). </w:t>
      </w:r>
    </w:p>
    <w:p w:rsidR="00C5410F" w:rsidRDefault="00C5410F" w:rsidP="00C5410F">
      <w:pPr>
        <w:numPr>
          <w:ilvl w:val="0"/>
          <w:numId w:val="28"/>
        </w:numPr>
        <w:suppressAutoHyphens/>
        <w:jc w:val="both"/>
      </w:pPr>
      <w:r>
        <w:t xml:space="preserve">Rozporządzenia </w:t>
      </w:r>
      <w:proofErr w:type="spellStart"/>
      <w:r>
        <w:t>MENiS</w:t>
      </w:r>
      <w:proofErr w:type="spellEnd"/>
      <w:r>
        <w:t xml:space="preserve"> z dnia 11 grudnia 2002r. w sprawie szczegółowych zasad działania publicznych poradni psychologiczno-pedagogicznych i innych publicznych poradni specjalistycznych (Dz. U. z 2003 r. Nr 5, poz. 46).</w:t>
      </w:r>
    </w:p>
    <w:p w:rsidR="00C5410F" w:rsidRDefault="00C5410F" w:rsidP="00C5410F">
      <w:pPr>
        <w:numPr>
          <w:ilvl w:val="0"/>
          <w:numId w:val="28"/>
        </w:numPr>
        <w:suppressAutoHyphens/>
        <w:jc w:val="both"/>
      </w:pPr>
      <w:r>
        <w:t xml:space="preserve"> Rozporządzenia </w:t>
      </w:r>
      <w:proofErr w:type="spellStart"/>
      <w:r>
        <w:t>MENiS</w:t>
      </w:r>
      <w:proofErr w:type="spellEnd"/>
      <w:r>
        <w:t xml:space="preserve"> z dnia 7 stycznia 2003 r. w sprawie z</w:t>
      </w:r>
      <w:r w:rsidR="00AE2327">
        <w:t xml:space="preserve">asad udzielania </w:t>
      </w:r>
      <w:r>
        <w:t>i organizacji pomocy psychologiczno-pedagogicznej w publicznych przedszkolach, szkołach i placówkach (Dz. U. z 2003 r., Nr 11, poz. 114).</w:t>
      </w:r>
    </w:p>
    <w:p w:rsidR="00C5410F" w:rsidRDefault="00C5410F" w:rsidP="00C5410F">
      <w:pPr>
        <w:numPr>
          <w:ilvl w:val="0"/>
          <w:numId w:val="27"/>
        </w:numPr>
        <w:suppressAutoHyphens/>
        <w:jc w:val="both"/>
      </w:pPr>
      <w:r>
        <w:t xml:space="preserve">Rozporządzenia </w:t>
      </w:r>
      <w:proofErr w:type="spellStart"/>
      <w:r>
        <w:t>MENiS</w:t>
      </w:r>
      <w:proofErr w:type="spellEnd"/>
      <w:r>
        <w:t xml:space="preserve"> z dnia 31 stycznia 2003 r. w sprawie szczegółowych form działalności wychowawczej i zapobiegawczej wśród dzieci i młodzieży zagrożonej uzależnieniem (Dz. U. Nr 26. z 2003 r., poz. 226).</w:t>
      </w:r>
    </w:p>
    <w:p w:rsidR="00C5410F" w:rsidRDefault="00C5410F" w:rsidP="00C5410F">
      <w:pPr>
        <w:numPr>
          <w:ilvl w:val="0"/>
          <w:numId w:val="27"/>
        </w:numPr>
        <w:suppressAutoHyphens/>
        <w:jc w:val="both"/>
      </w:pPr>
      <w:r>
        <w:t xml:space="preserve">Rozporządzenia </w:t>
      </w:r>
      <w:proofErr w:type="spellStart"/>
      <w:r>
        <w:t>MENiS</w:t>
      </w:r>
      <w:proofErr w:type="spellEnd"/>
      <w:r>
        <w:t xml:space="preserve"> z dnia 26 lipca 2004 r. w sprawie szczegółowych zasad kierowania, przyjmowania, przenoszenia, zwalniania i pobytu nieletniego w młodzieżowych ośrodkach wychowawczych oraz młodzieżowych ośrodkach socjoterapii (Dz. U. Nr 178 z 2004 r., poz. 1833). </w:t>
      </w:r>
    </w:p>
    <w:p w:rsidR="00C5410F" w:rsidRDefault="00C5410F" w:rsidP="00C5410F">
      <w:pPr>
        <w:numPr>
          <w:ilvl w:val="0"/>
          <w:numId w:val="27"/>
        </w:numPr>
        <w:suppressAutoHyphens/>
        <w:jc w:val="both"/>
      </w:pPr>
      <w:r>
        <w:t xml:space="preserve">Rozporządzenia </w:t>
      </w:r>
      <w:proofErr w:type="spellStart"/>
      <w:r>
        <w:t>MENiS</w:t>
      </w:r>
      <w:proofErr w:type="spellEnd"/>
      <w:r>
        <w:t xml:space="preserve"> z dnia 18 stycznia 2005 r. w sprawie organizowania kształcenia, wychowania i opieki dla dzieci i młodzieży niepełnosprawnych oraz niedostosowanych społecznie w przedszkolach, szkołach i oddziałach ogólnodostępnych lub integracyjnych (Dz. U. Nr 19 z 2005 r., poz. 167).</w:t>
      </w:r>
    </w:p>
    <w:p w:rsidR="00AB46C5" w:rsidRPr="00AB46C5" w:rsidRDefault="00816ABE" w:rsidP="00AB46C5">
      <w:pPr>
        <w:numPr>
          <w:ilvl w:val="0"/>
          <w:numId w:val="27"/>
        </w:numPr>
        <w:shd w:val="clear" w:color="auto" w:fill="FFFFFF"/>
        <w:spacing w:before="100" w:beforeAutospacing="1" w:after="225"/>
      </w:pPr>
      <w:hyperlink r:id="rId8" w:tgtFrame="_blank" w:tooltip="Ustawa z dnia 14 grudnia 2016 r. - Prawo oświatowe (Dz.U. z 2017 r., poz. 59)" w:history="1">
        <w:r w:rsidR="00AB46C5" w:rsidRPr="00AB46C5">
          <w:t>Ustawa z 14 grudnia 2016 r. Prawo oświatowe (</w:t>
        </w:r>
        <w:proofErr w:type="spellStart"/>
        <w:r w:rsidR="00AB46C5" w:rsidRPr="00AB46C5">
          <w:t>Dz.U</w:t>
        </w:r>
        <w:proofErr w:type="spellEnd"/>
        <w:r w:rsidR="00AB46C5" w:rsidRPr="00AB46C5">
          <w:t>. z 2017 r. poz. 59) -</w:t>
        </w:r>
      </w:hyperlink>
      <w:r w:rsidR="00AB46C5" w:rsidRPr="00AB46C5">
        <w:t> </w:t>
      </w:r>
      <w:hyperlink r:id="rId9" w:anchor="c_0_k_0_t_0_d_0_r_1_o_0_a_10_u_1_p_5_l_0_i_0" w:tgtFrame="_blank" w:tooltip="Ustawa z dnia 14 grudnia 2016 r. - Prawo oświatowe (Dz.U. z 2017 r., poz. 59)" w:history="1">
        <w:r w:rsidR="00AB46C5" w:rsidRPr="00AB46C5">
          <w:t xml:space="preserve">art. 10 ust. 1 </w:t>
        </w:r>
        <w:proofErr w:type="spellStart"/>
        <w:r w:rsidR="00AB46C5" w:rsidRPr="00AB46C5">
          <w:t>pkt</w:t>
        </w:r>
        <w:proofErr w:type="spellEnd"/>
        <w:r w:rsidR="00AB46C5" w:rsidRPr="00AB46C5">
          <w:t xml:space="preserve"> 5,</w:t>
        </w:r>
      </w:hyperlink>
      <w:r w:rsidR="00AB46C5" w:rsidRPr="00AB46C5">
        <w:t> </w:t>
      </w:r>
      <w:hyperlink r:id="rId10" w:anchor="c_0_k_0_t_0_d_0_r_1_o_0_a_26_u_2_p_0_l_0_i_0" w:tgtFrame="_blank" w:tooltip="Ustawa z dnia 14 grudnia 2016 r. - Prawo oświatowe (Dz.U. z 2017 r., poz. 59)" w:history="1">
        <w:r w:rsidR="00AB46C5" w:rsidRPr="00AB46C5">
          <w:t>art. 26 ust. 2, </w:t>
        </w:r>
      </w:hyperlink>
      <w:hyperlink r:id="rId11" w:anchor="c_0_k_0_t_0_d_0_r_4_o_0_a_78_u_0_p_0_l_0_i_0" w:tgtFrame="_blank" w:tooltip="Ustawa z dnia 14 grudnia 2016 r. - Prawo oświatowe (Dz.U. z 2017 r., poz. 59)" w:history="1">
        <w:r w:rsidR="00AB46C5" w:rsidRPr="00AB46C5">
          <w:t>art. 78,</w:t>
        </w:r>
      </w:hyperlink>
      <w:r w:rsidR="00AB46C5" w:rsidRPr="00AB46C5">
        <w:t> </w:t>
      </w:r>
      <w:hyperlink r:id="rId12" w:anchor="c_0_k_0_t_0_d_0_r_5_o_0_a_98_u_0_p_0_l_0_i_0" w:tgtFrame="_blank" w:tooltip="Ustawa z dnia 14 grudnia 2016 r. - Prawo oświatowe (Dz.U. z 2017 r., poz. 59)" w:history="1">
        <w:r w:rsidR="00AB46C5" w:rsidRPr="00AB46C5">
          <w:t>art. 98-99.</w:t>
        </w:r>
      </w:hyperlink>
    </w:p>
    <w:p w:rsidR="00AB46C5" w:rsidRPr="00AB46C5" w:rsidRDefault="00816ABE" w:rsidP="00AB46C5">
      <w:pPr>
        <w:numPr>
          <w:ilvl w:val="0"/>
          <w:numId w:val="27"/>
        </w:numPr>
        <w:shd w:val="clear" w:color="auto" w:fill="FFFFFF"/>
        <w:spacing w:before="100" w:beforeAutospacing="1" w:after="225"/>
      </w:pPr>
      <w:hyperlink r:id="rId13" w:tgtFrame="_blank" w:tooltip="Rozporządzenie Ministra Edukacji Narodowej z dnia 18 sierpnia 2015 r. w sprawie zakresu i form prowadzenia w szkołach i placówkach systemu oświaty działalności wychowawczej, edukacyjnej, informacyjnej i profilaktycznej w celu przeciwdziałania narkomanii (Dz.U." w:history="1">
        <w:r w:rsidR="00AB46C5" w:rsidRPr="00AB46C5">
          <w:t>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sidR="00AB46C5" w:rsidRPr="00AB46C5">
          <w:t>Dz.U</w:t>
        </w:r>
        <w:proofErr w:type="spellEnd"/>
        <w:r w:rsidR="00AB46C5" w:rsidRPr="00AB46C5">
          <w:t>. poz. 1249).</w:t>
        </w:r>
      </w:hyperlink>
    </w:p>
    <w:p w:rsidR="00AB46C5" w:rsidRPr="00AB46C5" w:rsidRDefault="00AB46C5" w:rsidP="00AB46C5">
      <w:pPr>
        <w:numPr>
          <w:ilvl w:val="0"/>
          <w:numId w:val="27"/>
        </w:numPr>
        <w:shd w:val="clear" w:color="auto" w:fill="FFFFFF"/>
        <w:spacing w:before="100" w:beforeAutospacing="1" w:after="225"/>
      </w:pPr>
      <w:r w:rsidRPr="00AB46C5">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Pr="00AB46C5">
        <w:t>Dz.U</w:t>
      </w:r>
      <w:proofErr w:type="spellEnd"/>
      <w:r w:rsidRPr="00AB46C5">
        <w:t>. z 2017 r. poz. 356).</w:t>
      </w:r>
    </w:p>
    <w:p w:rsidR="00C5410F" w:rsidRDefault="00AB46C5" w:rsidP="00AB46C5">
      <w:pPr>
        <w:numPr>
          <w:ilvl w:val="0"/>
          <w:numId w:val="27"/>
        </w:numPr>
        <w:shd w:val="clear" w:color="auto" w:fill="FFFFFF"/>
        <w:spacing w:before="100" w:beforeAutospacing="1" w:after="160"/>
      </w:pPr>
      <w:r w:rsidRPr="00AB46C5">
        <w:t>Rozporządzenie Ministra Edukacji Narodowej z 17 marca 2017 r. w sprawie szczegółowej organizacji publicznych szkół i publicznych przedszkoli (</w:t>
      </w:r>
      <w:proofErr w:type="spellStart"/>
      <w:r w:rsidRPr="00AB46C5">
        <w:t>Dz.U</w:t>
      </w:r>
      <w:proofErr w:type="spellEnd"/>
      <w:r w:rsidRPr="00AB46C5">
        <w:t>. z 2017 r. poz. 649) - § 4.</w:t>
      </w:r>
    </w:p>
    <w:p w:rsidR="004453A5" w:rsidRDefault="004453A5" w:rsidP="004453A5">
      <w:pPr>
        <w:shd w:val="clear" w:color="auto" w:fill="FFFFFF"/>
        <w:spacing w:before="100" w:beforeAutospacing="1" w:after="160"/>
      </w:pPr>
    </w:p>
    <w:p w:rsidR="00451831" w:rsidRDefault="001F7B57" w:rsidP="00451831">
      <w:pPr>
        <w:pStyle w:val="Tekstpodstawowywcity"/>
        <w:ind w:left="0"/>
        <w:jc w:val="left"/>
      </w:pPr>
      <w:r>
        <w:t>6</w:t>
      </w:r>
      <w:r w:rsidR="00451831">
        <w:t>. Misja szkoły:</w:t>
      </w:r>
    </w:p>
    <w:p w:rsidR="00451831" w:rsidRPr="006369C5" w:rsidRDefault="00451831" w:rsidP="004453A5">
      <w:pPr>
        <w:numPr>
          <w:ilvl w:val="0"/>
          <w:numId w:val="7"/>
        </w:numPr>
        <w:spacing w:before="180"/>
        <w:jc w:val="both"/>
      </w:pPr>
      <w:r w:rsidRPr="006369C5">
        <w:t>Budowanie więzi międzyludzkich.</w:t>
      </w:r>
    </w:p>
    <w:p w:rsidR="00451831" w:rsidRPr="006369C5" w:rsidRDefault="00451831" w:rsidP="004453A5">
      <w:pPr>
        <w:numPr>
          <w:ilvl w:val="0"/>
          <w:numId w:val="7"/>
        </w:numPr>
        <w:spacing w:before="180"/>
        <w:jc w:val="both"/>
      </w:pPr>
      <w:r w:rsidRPr="006369C5">
        <w:t>Dbanie o wszechstronny rozwój intelektualny i emocjonalny uczniów.</w:t>
      </w:r>
    </w:p>
    <w:p w:rsidR="00451831" w:rsidRPr="006369C5" w:rsidRDefault="00451831" w:rsidP="004453A5">
      <w:pPr>
        <w:numPr>
          <w:ilvl w:val="0"/>
          <w:numId w:val="7"/>
        </w:numPr>
        <w:spacing w:before="180"/>
        <w:jc w:val="both"/>
      </w:pPr>
      <w:r w:rsidRPr="006369C5">
        <w:t>Kształtowanie umiejętności zawodowych.</w:t>
      </w:r>
    </w:p>
    <w:p w:rsidR="00451831" w:rsidRPr="006369C5" w:rsidRDefault="00451831" w:rsidP="004453A5">
      <w:pPr>
        <w:numPr>
          <w:ilvl w:val="0"/>
          <w:numId w:val="7"/>
        </w:numPr>
        <w:spacing w:before="180"/>
        <w:jc w:val="both"/>
      </w:pPr>
      <w:r w:rsidRPr="006369C5">
        <w:t>Przygotowanie do odpowiedzialnego funkcjo</w:t>
      </w:r>
      <w:r w:rsidR="0025407F" w:rsidRPr="006369C5">
        <w:t xml:space="preserve">nowania w rodzinie </w:t>
      </w:r>
      <w:r w:rsidRPr="006369C5">
        <w:t xml:space="preserve"> i społeczeństwie.</w:t>
      </w:r>
    </w:p>
    <w:p w:rsidR="00451831" w:rsidRPr="006369C5" w:rsidRDefault="00451831" w:rsidP="004453A5">
      <w:pPr>
        <w:numPr>
          <w:ilvl w:val="0"/>
          <w:numId w:val="7"/>
        </w:numPr>
        <w:spacing w:before="180"/>
        <w:jc w:val="both"/>
      </w:pPr>
      <w:r w:rsidRPr="006369C5">
        <w:t>Promowanie zdrowego stylu życia.</w:t>
      </w:r>
    </w:p>
    <w:p w:rsidR="00747065" w:rsidRPr="006369C5" w:rsidRDefault="00747065" w:rsidP="004453A5">
      <w:pPr>
        <w:numPr>
          <w:ilvl w:val="0"/>
          <w:numId w:val="7"/>
        </w:numPr>
        <w:spacing w:before="180"/>
        <w:jc w:val="both"/>
      </w:pPr>
      <w:r w:rsidRPr="006369C5">
        <w:t>Zapobieganie uzależnieniom i walka z nałogami.</w:t>
      </w:r>
    </w:p>
    <w:p w:rsidR="00451831" w:rsidRDefault="00451831" w:rsidP="00451831">
      <w:pPr>
        <w:spacing w:before="180"/>
        <w:ind w:left="426" w:hanging="426"/>
        <w:jc w:val="both"/>
        <w:rPr>
          <w:b/>
          <w:sz w:val="27"/>
          <w:szCs w:val="27"/>
        </w:rPr>
      </w:pPr>
    </w:p>
    <w:p w:rsidR="00451831" w:rsidRPr="00AB46C5" w:rsidRDefault="001F7B57" w:rsidP="00451831">
      <w:pPr>
        <w:spacing w:before="180"/>
        <w:jc w:val="both"/>
        <w:rPr>
          <w:b/>
          <w:sz w:val="27"/>
          <w:szCs w:val="27"/>
        </w:rPr>
      </w:pPr>
      <w:r>
        <w:rPr>
          <w:b/>
          <w:sz w:val="27"/>
          <w:szCs w:val="27"/>
        </w:rPr>
        <w:t>7</w:t>
      </w:r>
      <w:r w:rsidR="00AB46C5" w:rsidRPr="00AB46C5">
        <w:rPr>
          <w:b/>
          <w:sz w:val="27"/>
          <w:szCs w:val="27"/>
        </w:rPr>
        <w:t xml:space="preserve">. </w:t>
      </w:r>
      <w:r w:rsidR="00AB46C5">
        <w:rPr>
          <w:b/>
          <w:sz w:val="27"/>
          <w:szCs w:val="27"/>
        </w:rPr>
        <w:t>Model absolwenta:</w:t>
      </w:r>
    </w:p>
    <w:p w:rsidR="0025407F" w:rsidRDefault="0025407F" w:rsidP="00451831">
      <w:pPr>
        <w:spacing w:before="180"/>
        <w:jc w:val="both"/>
        <w:rPr>
          <w:sz w:val="27"/>
          <w:szCs w:val="27"/>
        </w:rPr>
      </w:pPr>
    </w:p>
    <w:p w:rsidR="00FA1985" w:rsidRDefault="00FA1985" w:rsidP="00FA1985">
      <w:pPr>
        <w:spacing w:line="360" w:lineRule="auto"/>
        <w:ind w:firstLine="708"/>
        <w:jc w:val="both"/>
      </w:pPr>
      <w:r w:rsidRPr="00C132A4">
        <w:t xml:space="preserve">W edukacji każdego ucznia uwzględnione są jego potrzeby i możliwości. Szkoła dostosowuje treści kształcenia oraz ofertę edukacyjną </w:t>
      </w:r>
      <w:r w:rsidR="00AB46C5">
        <w:t xml:space="preserve">                      </w:t>
      </w:r>
      <w:r w:rsidRPr="00C132A4">
        <w:t>do a</w:t>
      </w:r>
      <w:r>
        <w:t xml:space="preserve">ktualnych potrzeb rynku pracy. </w:t>
      </w:r>
      <w:r w:rsidRPr="00C132A4">
        <w:t>Po ukończeniu szkoły uczniowie potrafią dokonać samooceny, zaprezentować swoj</w:t>
      </w:r>
      <w:r>
        <w:t>e umiejętności</w:t>
      </w:r>
      <w:r w:rsidRPr="00C132A4">
        <w:t xml:space="preserve">  </w:t>
      </w:r>
      <w:r w:rsidR="00AB46C5">
        <w:t xml:space="preserve">                      </w:t>
      </w:r>
      <w:r w:rsidRPr="00C132A4">
        <w:t>i predyspozycje podczas rozmów z praco</w:t>
      </w:r>
      <w:r w:rsidR="00AB46C5">
        <w:t xml:space="preserve">dawcą, dzięki zajęciom grupowym </w:t>
      </w:r>
      <w:r w:rsidRPr="00C132A4">
        <w:t>i indywidualnym z pedagogiem szkolnym.</w:t>
      </w:r>
      <w:r w:rsidRPr="00C132A4">
        <w:rPr>
          <w:b/>
        </w:rPr>
        <w:t xml:space="preserve"> </w:t>
      </w:r>
      <w:r w:rsidRPr="00C132A4">
        <w:t>Dodatkowe uprawnienia zawodowe zdobyte</w:t>
      </w:r>
      <w:r w:rsidR="00AB46C5">
        <w:t xml:space="preserve"> w</w:t>
      </w:r>
      <w:r w:rsidRPr="00C132A4">
        <w:t xml:space="preserve"> licznych kursach pozwalają odnaleźć się im na rynku pracy. Absolwent został przygotowany do dorosłego życia </w:t>
      </w:r>
      <w:r w:rsidR="00AB46C5">
        <w:t xml:space="preserve">                    </w:t>
      </w:r>
      <w:r w:rsidRPr="00C132A4">
        <w:t>w społeczeństwie demokratycznym i w rodzinie w oparciu o uniwersalne zasady etyczne, normy oraz prawo. Każdy absolwe</w:t>
      </w:r>
      <w:r>
        <w:t xml:space="preserve">nt żyje w poszanowaniu tradycji narodowych </w:t>
      </w:r>
      <w:r w:rsidRPr="00C132A4">
        <w:t xml:space="preserve">i patriotycznych. Zdecydowana większość absolwentów szkoły średniej – ponad 70% podejmuje studia wyższe, ponad 30% absolwentów szkoły zawodowej kontynuuje naukę w szkole średniej. Około 20% absolwentów po ukończeniu szkoły podejmuje pracę, wielu z nich  </w:t>
      </w:r>
      <w:r w:rsidRPr="00C132A4">
        <w:rPr>
          <w:color w:val="FF0000"/>
        </w:rPr>
        <w:t xml:space="preserve"> </w:t>
      </w:r>
      <w:r w:rsidRPr="00C132A4">
        <w:t>utrzymuje st</w:t>
      </w:r>
      <w:r>
        <w:t>ały kontakt ze swoim wychowawcą</w:t>
      </w:r>
      <w:r w:rsidR="00AB46C5">
        <w:t xml:space="preserve">. </w:t>
      </w:r>
      <w:r w:rsidRPr="00C132A4">
        <w:t xml:space="preserve">Dzięki nabytym umiejętnościom i wiedzy, absolwent potrafi samodzielnie funkcjonować </w:t>
      </w:r>
      <w:r>
        <w:t xml:space="preserve"> </w:t>
      </w:r>
      <w:r w:rsidR="00AB46C5">
        <w:t xml:space="preserve">na </w:t>
      </w:r>
      <w:r w:rsidRPr="00C132A4">
        <w:t xml:space="preserve"> rynku pracy, podejmując świadome i trafne decyzje edukacyjno – </w:t>
      </w:r>
      <w:r>
        <w:t>zawodowe.</w:t>
      </w:r>
    </w:p>
    <w:p w:rsidR="00FA1985" w:rsidRDefault="00FA1985" w:rsidP="00FA1985">
      <w:pPr>
        <w:spacing w:line="360" w:lineRule="auto"/>
        <w:ind w:firstLine="708"/>
        <w:jc w:val="both"/>
      </w:pPr>
      <w:r>
        <w:t>Ponadto, standardowy model absolwenta ZSM-E to:</w:t>
      </w:r>
      <w:r w:rsidRPr="00F02B57">
        <w:t xml:space="preserve"> </w:t>
      </w:r>
      <w:r>
        <w:t xml:space="preserve">                   </w:t>
      </w:r>
    </w:p>
    <w:p w:rsidR="00FA1985" w:rsidRDefault="00FA1985" w:rsidP="00AB46C5">
      <w:pPr>
        <w:pStyle w:val="Akapitzlist"/>
        <w:numPr>
          <w:ilvl w:val="0"/>
          <w:numId w:val="32"/>
        </w:numPr>
        <w:spacing w:line="360" w:lineRule="auto"/>
        <w:jc w:val="both"/>
      </w:pPr>
      <w:r>
        <w:lastRenderedPageBreak/>
        <w:t xml:space="preserve"> specjalista w swojej dziedzinie, fachowiec,</w:t>
      </w:r>
    </w:p>
    <w:p w:rsidR="00FA1985" w:rsidRDefault="00FA1985" w:rsidP="00AB46C5">
      <w:pPr>
        <w:pStyle w:val="Akapitzlist"/>
        <w:numPr>
          <w:ilvl w:val="0"/>
          <w:numId w:val="32"/>
        </w:numPr>
        <w:spacing w:line="360" w:lineRule="auto"/>
        <w:jc w:val="both"/>
      </w:pPr>
      <w:r>
        <w:t>dobry organizator, planista,</w:t>
      </w:r>
    </w:p>
    <w:p w:rsidR="00FA1985" w:rsidRDefault="00FA1985" w:rsidP="00AB46C5">
      <w:pPr>
        <w:pStyle w:val="Akapitzlist"/>
        <w:numPr>
          <w:ilvl w:val="0"/>
          <w:numId w:val="32"/>
        </w:numPr>
        <w:spacing w:line="360" w:lineRule="auto"/>
        <w:jc w:val="both"/>
      </w:pPr>
      <w:r>
        <w:t>świadomy i rzetelny pracownik,</w:t>
      </w:r>
    </w:p>
    <w:p w:rsidR="00FA1985" w:rsidRDefault="00FA1985" w:rsidP="00AB46C5">
      <w:pPr>
        <w:pStyle w:val="Akapitzlist"/>
        <w:numPr>
          <w:ilvl w:val="0"/>
          <w:numId w:val="32"/>
        </w:numPr>
        <w:spacing w:line="360" w:lineRule="auto"/>
        <w:jc w:val="both"/>
      </w:pPr>
      <w:r>
        <w:t xml:space="preserve">ambitny, dążący do ustawicznego kształcenia się </w:t>
      </w:r>
      <w:r w:rsidR="006E03A9">
        <w:t>.</w:t>
      </w:r>
    </w:p>
    <w:p w:rsidR="0025407F" w:rsidRPr="006E03A9" w:rsidRDefault="006E03A9" w:rsidP="006E03A9">
      <w:pPr>
        <w:spacing w:line="360" w:lineRule="auto"/>
        <w:ind w:firstLine="708"/>
        <w:jc w:val="both"/>
      </w:pPr>
      <w:r>
        <w:t xml:space="preserve"> </w:t>
      </w:r>
    </w:p>
    <w:p w:rsidR="00FA1985" w:rsidRPr="006E03A9" w:rsidRDefault="001F7B57" w:rsidP="00FA1985">
      <w:pPr>
        <w:tabs>
          <w:tab w:val="left" w:pos="2520"/>
        </w:tabs>
        <w:spacing w:line="360" w:lineRule="auto"/>
        <w:jc w:val="both"/>
        <w:rPr>
          <w:sz w:val="28"/>
          <w:szCs w:val="28"/>
        </w:rPr>
      </w:pPr>
      <w:r>
        <w:rPr>
          <w:b/>
          <w:sz w:val="28"/>
          <w:szCs w:val="28"/>
        </w:rPr>
        <w:t>8</w:t>
      </w:r>
      <w:r w:rsidR="006E03A9" w:rsidRPr="006E03A9">
        <w:rPr>
          <w:b/>
          <w:sz w:val="28"/>
          <w:szCs w:val="28"/>
        </w:rPr>
        <w:t xml:space="preserve">. </w:t>
      </w:r>
      <w:r w:rsidR="00FA1985" w:rsidRPr="006E03A9">
        <w:rPr>
          <w:b/>
          <w:sz w:val="28"/>
          <w:szCs w:val="28"/>
        </w:rPr>
        <w:t>Cele ogólne</w:t>
      </w:r>
      <w:r w:rsidR="00FA1985" w:rsidRPr="006E03A9">
        <w:rPr>
          <w:sz w:val="28"/>
          <w:szCs w:val="28"/>
        </w:rPr>
        <w:t xml:space="preserve"> :</w:t>
      </w:r>
    </w:p>
    <w:p w:rsidR="00FA1985" w:rsidRPr="006E03A9" w:rsidRDefault="00FA1985" w:rsidP="00FA1985">
      <w:pPr>
        <w:tabs>
          <w:tab w:val="left" w:pos="2520"/>
        </w:tabs>
        <w:spacing w:line="360" w:lineRule="auto"/>
        <w:jc w:val="both"/>
        <w:rPr>
          <w:u w:val="single"/>
        </w:rPr>
      </w:pPr>
      <w:r w:rsidRPr="006E03A9">
        <w:rPr>
          <w:u w:val="single"/>
        </w:rPr>
        <w:t>Celem szkoły jest:</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umożliwianie zdobywania wszechstronnej wiedzy,</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udostępnianie technologii informatycznej i informacyjnej</w:t>
      </w:r>
      <w:r w:rsidR="006E03A9">
        <w:t xml:space="preserve"> </w:t>
      </w:r>
      <w:r>
        <w:t xml:space="preserve">w procesie </w:t>
      </w:r>
      <w:r w:rsidRPr="00C132A4">
        <w:t>edukacyjnym,</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wsparcie w trudnościach edukacyjnych,</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zapewnienie uczniom i rodzicom pomocy psychologiczno – pedagogicznej,</w:t>
      </w:r>
    </w:p>
    <w:p w:rsidR="00FA1985" w:rsidRPr="00C132A4" w:rsidRDefault="00FA1985" w:rsidP="006E03A9">
      <w:pPr>
        <w:pStyle w:val="Akapitzlist"/>
        <w:widowControl w:val="0"/>
        <w:numPr>
          <w:ilvl w:val="0"/>
          <w:numId w:val="30"/>
        </w:numPr>
        <w:tabs>
          <w:tab w:val="left" w:pos="1770"/>
          <w:tab w:val="left" w:pos="1950"/>
        </w:tabs>
        <w:suppressAutoHyphens/>
        <w:spacing w:line="360" w:lineRule="auto"/>
        <w:jc w:val="both"/>
      </w:pPr>
      <w:r w:rsidRPr="00C132A4">
        <w:t>zapewnien</w:t>
      </w:r>
      <w:r w:rsidR="006E03A9">
        <w:t>ie uczniom pomocy stypendialnej,</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rozwijania wszechst</w:t>
      </w:r>
      <w:r w:rsidR="006E03A9">
        <w:t>ronnych zainteresowań młodzieży,</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stosowanie sprawiedliwego i systematycznego procesu oceniania</w:t>
      </w:r>
      <w:r w:rsidR="006E03A9">
        <w:t>,</w:t>
      </w:r>
      <w:r w:rsidRPr="00C132A4">
        <w:t xml:space="preserve"> </w:t>
      </w:r>
    </w:p>
    <w:p w:rsidR="00FA1985" w:rsidRPr="00C132A4" w:rsidRDefault="00FA1985" w:rsidP="00FA1985">
      <w:pPr>
        <w:pStyle w:val="Akapitzlist"/>
        <w:widowControl w:val="0"/>
        <w:numPr>
          <w:ilvl w:val="0"/>
          <w:numId w:val="30"/>
        </w:numPr>
        <w:tabs>
          <w:tab w:val="left" w:pos="1770"/>
          <w:tab w:val="left" w:pos="1950"/>
        </w:tabs>
        <w:suppressAutoHyphens/>
        <w:spacing w:line="360" w:lineRule="auto"/>
        <w:jc w:val="both"/>
      </w:pPr>
      <w:r w:rsidRPr="00C132A4">
        <w:t>stwarzanie przyjaznej atmosfery nauki, sprzyjającej zdobywaniu</w:t>
      </w:r>
      <w:r w:rsidR="006E03A9">
        <w:t xml:space="preserve"> wiedzy, </w:t>
      </w:r>
      <w:r w:rsidRPr="00C132A4">
        <w:t>nowych umiejętności i rozwijaniu potencjału młodzieży,</w:t>
      </w:r>
    </w:p>
    <w:p w:rsidR="00FA1985" w:rsidRDefault="00FA1985" w:rsidP="00FA1985">
      <w:pPr>
        <w:pStyle w:val="Akapitzlist"/>
        <w:widowControl w:val="0"/>
        <w:numPr>
          <w:ilvl w:val="0"/>
          <w:numId w:val="30"/>
        </w:numPr>
        <w:tabs>
          <w:tab w:val="left" w:pos="1770"/>
          <w:tab w:val="left" w:pos="1950"/>
        </w:tabs>
        <w:suppressAutoHyphens/>
        <w:spacing w:line="360" w:lineRule="auto"/>
        <w:jc w:val="both"/>
      </w:pPr>
      <w:r w:rsidRPr="00C132A4">
        <w:t>zapewnianie opieki zdrowotnej</w:t>
      </w:r>
      <w:r>
        <w:t xml:space="preserve"> i</w:t>
      </w:r>
      <w:r w:rsidRPr="00C132A4">
        <w:t xml:space="preserve"> bezpiecz</w:t>
      </w:r>
      <w:r>
        <w:t>eństwa,</w:t>
      </w:r>
    </w:p>
    <w:p w:rsidR="00FA1985" w:rsidRDefault="00FA1985" w:rsidP="00FA1985">
      <w:pPr>
        <w:pStyle w:val="Akapitzlist"/>
        <w:widowControl w:val="0"/>
        <w:numPr>
          <w:ilvl w:val="0"/>
          <w:numId w:val="30"/>
        </w:numPr>
        <w:tabs>
          <w:tab w:val="left" w:pos="1770"/>
          <w:tab w:val="left" w:pos="1950"/>
        </w:tabs>
        <w:suppressAutoHyphens/>
        <w:spacing w:line="360" w:lineRule="auto"/>
        <w:jc w:val="both"/>
      </w:pPr>
      <w:r>
        <w:t>wdrażanie i propagowanie w środowisku szkolnym profilaktyki uzależnień.</w:t>
      </w:r>
    </w:p>
    <w:p w:rsidR="00CD5FC3" w:rsidRPr="00063E9B" w:rsidRDefault="00CD5FC3" w:rsidP="00CD5FC3">
      <w:pPr>
        <w:widowControl w:val="0"/>
        <w:tabs>
          <w:tab w:val="left" w:pos="1770"/>
          <w:tab w:val="left" w:pos="1950"/>
        </w:tabs>
        <w:suppressAutoHyphens/>
        <w:spacing w:line="360" w:lineRule="auto"/>
        <w:jc w:val="both"/>
      </w:pPr>
    </w:p>
    <w:p w:rsidR="00CD5FC3" w:rsidRDefault="001F7B57" w:rsidP="00CD5FC3">
      <w:pPr>
        <w:widowControl w:val="0"/>
        <w:tabs>
          <w:tab w:val="left" w:pos="1770"/>
          <w:tab w:val="left" w:pos="1950"/>
        </w:tabs>
        <w:suppressAutoHyphens/>
        <w:spacing w:line="360" w:lineRule="auto"/>
        <w:jc w:val="both"/>
        <w:rPr>
          <w:b/>
          <w:sz w:val="28"/>
          <w:szCs w:val="28"/>
        </w:rPr>
      </w:pPr>
      <w:r>
        <w:rPr>
          <w:b/>
          <w:sz w:val="28"/>
          <w:szCs w:val="28"/>
        </w:rPr>
        <w:t>9</w:t>
      </w:r>
      <w:r w:rsidR="00CD5FC3">
        <w:rPr>
          <w:b/>
          <w:sz w:val="28"/>
          <w:szCs w:val="28"/>
        </w:rPr>
        <w:t>. Wnioski do dalszej pracy ( na podstawie sprawozdania z nadzoru pedagogicznego z pracy pedagoga szkolnego):</w:t>
      </w:r>
    </w:p>
    <w:p w:rsidR="00CD5FC3" w:rsidRDefault="00CD5FC3" w:rsidP="00CD5FC3">
      <w:pPr>
        <w:widowControl w:val="0"/>
        <w:tabs>
          <w:tab w:val="left" w:pos="1770"/>
          <w:tab w:val="left" w:pos="1950"/>
        </w:tabs>
        <w:suppressAutoHyphens/>
        <w:spacing w:line="360" w:lineRule="auto"/>
        <w:jc w:val="both"/>
        <w:rPr>
          <w:b/>
          <w:sz w:val="28"/>
          <w:szCs w:val="28"/>
        </w:rPr>
      </w:pPr>
    </w:p>
    <w:p w:rsidR="00CD5FC3" w:rsidRDefault="00CD5FC3" w:rsidP="00CD5FC3">
      <w:pPr>
        <w:pStyle w:val="Akapitzlist"/>
        <w:widowControl w:val="0"/>
        <w:numPr>
          <w:ilvl w:val="0"/>
          <w:numId w:val="33"/>
        </w:numPr>
        <w:tabs>
          <w:tab w:val="left" w:pos="1770"/>
          <w:tab w:val="left" w:pos="1950"/>
        </w:tabs>
        <w:suppressAutoHyphens/>
        <w:spacing w:line="360" w:lineRule="auto"/>
        <w:jc w:val="both"/>
      </w:pPr>
      <w:r>
        <w:t xml:space="preserve">Objąć szczególnym nadzorem uczniów przejawiających zachowania agresywne, wagarujących i opuszczających pojedyncze </w:t>
      </w:r>
      <w:r>
        <w:lastRenderedPageBreak/>
        <w:t>godziny lekcyjne. Kontrolować frekwencję uczniów wagarujących.</w:t>
      </w:r>
    </w:p>
    <w:p w:rsidR="00CD5FC3" w:rsidRDefault="00CD5FC3" w:rsidP="00CD5FC3">
      <w:pPr>
        <w:pStyle w:val="Akapitzlist"/>
        <w:widowControl w:val="0"/>
        <w:numPr>
          <w:ilvl w:val="0"/>
          <w:numId w:val="33"/>
        </w:numPr>
        <w:tabs>
          <w:tab w:val="left" w:pos="1770"/>
          <w:tab w:val="left" w:pos="1950"/>
        </w:tabs>
        <w:suppressAutoHyphens/>
        <w:spacing w:line="360" w:lineRule="auto"/>
        <w:jc w:val="both"/>
      </w:pPr>
      <w:r>
        <w:t>Wspierać rodziców i nauczycieli w rozwiązywaniu problemów wychowawczych.</w:t>
      </w:r>
    </w:p>
    <w:p w:rsidR="00CD5FC3" w:rsidRDefault="00CD5FC3" w:rsidP="00CD5FC3">
      <w:pPr>
        <w:pStyle w:val="Akapitzlist"/>
        <w:widowControl w:val="0"/>
        <w:numPr>
          <w:ilvl w:val="0"/>
          <w:numId w:val="33"/>
        </w:numPr>
        <w:tabs>
          <w:tab w:val="left" w:pos="1770"/>
          <w:tab w:val="left" w:pos="1950"/>
        </w:tabs>
        <w:suppressAutoHyphens/>
        <w:spacing w:line="360" w:lineRule="auto"/>
        <w:jc w:val="both"/>
      </w:pPr>
      <w:r>
        <w:t>Zadbać o bezpieczeństwo młodzieży na terenie szkoły, szczególnie na boisku szkolnym.</w:t>
      </w:r>
    </w:p>
    <w:p w:rsidR="00CD5FC3" w:rsidRDefault="008774D7" w:rsidP="00CD5FC3">
      <w:pPr>
        <w:pStyle w:val="Akapitzlist"/>
        <w:widowControl w:val="0"/>
        <w:numPr>
          <w:ilvl w:val="0"/>
          <w:numId w:val="33"/>
        </w:numPr>
        <w:tabs>
          <w:tab w:val="left" w:pos="1770"/>
          <w:tab w:val="left" w:pos="1950"/>
        </w:tabs>
        <w:suppressAutoHyphens/>
        <w:spacing w:line="360" w:lineRule="auto"/>
        <w:jc w:val="both"/>
      </w:pPr>
      <w:r>
        <w:t>Rozwijać postawy prospołeczne wśród młodzieży we współpracy ze Stowarzyszeniami: w</w:t>
      </w:r>
      <w:r w:rsidR="00CD5FC3">
        <w:t>spierać i rozwijać d</w:t>
      </w:r>
      <w:r>
        <w:t>ziałania wolontaryjne młodzieży, integrować ją z osobami starszymi i niepełnosprawnymi.</w:t>
      </w:r>
    </w:p>
    <w:p w:rsidR="008774D7" w:rsidRDefault="008774D7" w:rsidP="00CD5FC3">
      <w:pPr>
        <w:pStyle w:val="Akapitzlist"/>
        <w:widowControl w:val="0"/>
        <w:numPr>
          <w:ilvl w:val="0"/>
          <w:numId w:val="33"/>
        </w:numPr>
        <w:tabs>
          <w:tab w:val="left" w:pos="1770"/>
          <w:tab w:val="left" w:pos="1950"/>
        </w:tabs>
        <w:suppressAutoHyphens/>
        <w:spacing w:line="360" w:lineRule="auto"/>
        <w:jc w:val="both"/>
      </w:pPr>
      <w:r>
        <w:t xml:space="preserve">Wdrażać młodzież w działalność </w:t>
      </w:r>
      <w:proofErr w:type="spellStart"/>
      <w:r>
        <w:t>wolontaryjną</w:t>
      </w:r>
      <w:proofErr w:type="spellEnd"/>
      <w:r>
        <w:t xml:space="preserve"> i dobroczynną.</w:t>
      </w:r>
    </w:p>
    <w:p w:rsidR="008774D7" w:rsidRDefault="008774D7" w:rsidP="00CD5FC3">
      <w:pPr>
        <w:pStyle w:val="Akapitzlist"/>
        <w:widowControl w:val="0"/>
        <w:numPr>
          <w:ilvl w:val="0"/>
          <w:numId w:val="33"/>
        </w:numPr>
        <w:tabs>
          <w:tab w:val="left" w:pos="1770"/>
          <w:tab w:val="left" w:pos="1950"/>
        </w:tabs>
        <w:suppressAutoHyphens/>
        <w:spacing w:line="360" w:lineRule="auto"/>
        <w:jc w:val="both"/>
      </w:pPr>
      <w:r>
        <w:t>Należy szczególnie zadbać o profilaktykę zdrowia psychicznego młodych ludzi.</w:t>
      </w:r>
    </w:p>
    <w:p w:rsidR="0025407F" w:rsidRDefault="0025407F" w:rsidP="00451831">
      <w:pPr>
        <w:spacing w:before="180"/>
        <w:jc w:val="both"/>
        <w:rPr>
          <w:sz w:val="27"/>
          <w:szCs w:val="27"/>
        </w:rPr>
      </w:pPr>
    </w:p>
    <w:p w:rsidR="0025407F" w:rsidRDefault="0025407F" w:rsidP="00451831">
      <w:pPr>
        <w:spacing w:before="180"/>
        <w:jc w:val="both"/>
        <w:rPr>
          <w:sz w:val="27"/>
          <w:szCs w:val="27"/>
        </w:rPr>
      </w:pPr>
    </w:p>
    <w:p w:rsidR="0025407F" w:rsidRDefault="0025407F" w:rsidP="00451831">
      <w:pPr>
        <w:spacing w:before="180"/>
        <w:jc w:val="both"/>
        <w:rPr>
          <w:sz w:val="27"/>
          <w:szCs w:val="27"/>
        </w:rPr>
      </w:pPr>
    </w:p>
    <w:p w:rsidR="0025407F" w:rsidRDefault="0025407F" w:rsidP="00451831">
      <w:pPr>
        <w:spacing w:before="180"/>
        <w:jc w:val="both"/>
        <w:rPr>
          <w:sz w:val="27"/>
          <w:szCs w:val="27"/>
        </w:rPr>
      </w:pPr>
    </w:p>
    <w:p w:rsidR="0025407F" w:rsidRDefault="0025407F" w:rsidP="00451831">
      <w:pPr>
        <w:spacing w:before="180"/>
        <w:jc w:val="both"/>
        <w:rPr>
          <w:sz w:val="27"/>
          <w:szCs w:val="27"/>
        </w:rPr>
      </w:pPr>
    </w:p>
    <w:p w:rsidR="0025407F" w:rsidRDefault="0025407F" w:rsidP="00451831">
      <w:pPr>
        <w:spacing w:before="180"/>
        <w:jc w:val="both"/>
        <w:rPr>
          <w:sz w:val="27"/>
          <w:szCs w:val="27"/>
        </w:rPr>
      </w:pPr>
    </w:p>
    <w:p w:rsidR="006369C5" w:rsidRDefault="006369C5" w:rsidP="00451831">
      <w:pPr>
        <w:spacing w:before="180"/>
        <w:jc w:val="both"/>
        <w:rPr>
          <w:sz w:val="27"/>
          <w:szCs w:val="27"/>
        </w:rPr>
      </w:pPr>
    </w:p>
    <w:p w:rsidR="006369C5" w:rsidRDefault="006369C5" w:rsidP="00451831">
      <w:pPr>
        <w:spacing w:before="180"/>
        <w:jc w:val="both"/>
        <w:rPr>
          <w:sz w:val="27"/>
          <w:szCs w:val="27"/>
        </w:rPr>
      </w:pPr>
    </w:p>
    <w:p w:rsidR="006369C5" w:rsidRDefault="006369C5" w:rsidP="00451831">
      <w:pPr>
        <w:spacing w:before="180"/>
        <w:jc w:val="both"/>
        <w:rPr>
          <w:sz w:val="27"/>
          <w:szCs w:val="27"/>
        </w:rPr>
      </w:pPr>
    </w:p>
    <w:p w:rsidR="006369C5" w:rsidRDefault="006369C5" w:rsidP="00451831">
      <w:pPr>
        <w:spacing w:before="180"/>
        <w:jc w:val="both"/>
        <w:rPr>
          <w:sz w:val="27"/>
          <w:szCs w:val="27"/>
        </w:rPr>
      </w:pPr>
    </w:p>
    <w:p w:rsidR="006369C5" w:rsidRDefault="006369C5" w:rsidP="00451831">
      <w:pPr>
        <w:spacing w:before="180"/>
        <w:jc w:val="both"/>
        <w:rPr>
          <w:sz w:val="27"/>
          <w:szCs w:val="27"/>
        </w:rPr>
      </w:pPr>
    </w:p>
    <w:p w:rsidR="00904B3D" w:rsidRDefault="00904B3D"/>
    <w:sectPr w:rsidR="00904B3D" w:rsidSect="001C3CE5">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E8A" w:rsidRDefault="00200E8A" w:rsidP="00E91591">
      <w:r>
        <w:separator/>
      </w:r>
    </w:p>
  </w:endnote>
  <w:endnote w:type="continuationSeparator" w:id="0">
    <w:p w:rsidR="00200E8A" w:rsidRDefault="00200E8A" w:rsidP="00E91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168297"/>
      <w:docPartObj>
        <w:docPartGallery w:val="Page Numbers (Bottom of Page)"/>
        <w:docPartUnique/>
      </w:docPartObj>
    </w:sdtPr>
    <w:sdtEndPr>
      <w:rPr>
        <w:rFonts w:ascii="Times New Roman" w:hAnsi="Times New Roman"/>
        <w:sz w:val="24"/>
        <w:szCs w:val="24"/>
      </w:rPr>
    </w:sdtEndPr>
    <w:sdtContent>
      <w:p w:rsidR="00A90881" w:rsidRDefault="00A90881">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AE2327" w:rsidRPr="00AE2327">
            <w:rPr>
              <w:rFonts w:asciiTheme="majorHAnsi" w:hAnsiTheme="majorHAnsi"/>
              <w:noProof/>
              <w:sz w:val="28"/>
              <w:szCs w:val="28"/>
            </w:rPr>
            <w:t>7</w:t>
          </w:r>
        </w:fldSimple>
      </w:p>
    </w:sdtContent>
  </w:sdt>
  <w:p w:rsidR="00A90881" w:rsidRDefault="00A908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E8A" w:rsidRDefault="00200E8A" w:rsidP="00E91591">
      <w:r>
        <w:separator/>
      </w:r>
    </w:p>
  </w:footnote>
  <w:footnote w:type="continuationSeparator" w:id="0">
    <w:p w:rsidR="00200E8A" w:rsidRDefault="00200E8A" w:rsidP="00E91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B343B"/>
    <w:multiLevelType w:val="multilevel"/>
    <w:tmpl w:val="00E2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D79C7"/>
    <w:multiLevelType w:val="hybridMultilevel"/>
    <w:tmpl w:val="1668D634"/>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074E6220"/>
    <w:multiLevelType w:val="hybridMultilevel"/>
    <w:tmpl w:val="900CBC4A"/>
    <w:lvl w:ilvl="0" w:tplc="0415000B">
      <w:start w:val="1"/>
      <w:numFmt w:val="bullet"/>
      <w:lvlText w:val=""/>
      <w:lvlJc w:val="left"/>
      <w:pPr>
        <w:tabs>
          <w:tab w:val="num" w:pos="540"/>
        </w:tabs>
        <w:ind w:left="540" w:hanging="360"/>
      </w:pPr>
      <w:rPr>
        <w:rFonts w:ascii="Wingdings" w:hAnsi="Wingdings" w:hint="default"/>
      </w:rPr>
    </w:lvl>
    <w:lvl w:ilvl="1" w:tplc="04150001">
      <w:start w:val="1"/>
      <w:numFmt w:val="bullet"/>
      <w:lvlText w:val=""/>
      <w:lvlJc w:val="left"/>
      <w:pPr>
        <w:tabs>
          <w:tab w:val="num" w:pos="1260"/>
        </w:tabs>
        <w:ind w:left="126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C140D33"/>
    <w:multiLevelType w:val="hybridMultilevel"/>
    <w:tmpl w:val="B824E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A60FC"/>
    <w:multiLevelType w:val="hybridMultilevel"/>
    <w:tmpl w:val="8D16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C904C2"/>
    <w:multiLevelType w:val="hybridMultilevel"/>
    <w:tmpl w:val="60A4F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80" w:hanging="180"/>
      </w:pPr>
      <w:rPr>
        <w:rFonts w:ascii="Symbol" w:hAnsi="Symbol" w:hint="default"/>
      </w:rPr>
    </w:lvl>
    <w:lvl w:ilvl="3" w:tplc="0415000B">
      <w:start w:val="1"/>
      <w:numFmt w:val="bullet"/>
      <w:lvlText w:val=""/>
      <w:lvlJc w:val="left"/>
      <w:pPr>
        <w:ind w:left="2912" w:hanging="360"/>
      </w:pPr>
      <w:rPr>
        <w:rFonts w:ascii="Wingdings" w:hAnsi="Wingdings" w:hint="default"/>
      </w:r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507AA1"/>
    <w:multiLevelType w:val="hybridMultilevel"/>
    <w:tmpl w:val="9F4A6374"/>
    <w:lvl w:ilvl="0" w:tplc="04150001">
      <w:start w:val="1"/>
      <w:numFmt w:val="bullet"/>
      <w:lvlText w:val=""/>
      <w:lvlJc w:val="left"/>
      <w:pPr>
        <w:tabs>
          <w:tab w:val="num" w:pos="1080"/>
        </w:tabs>
        <w:ind w:left="1080" w:hanging="360"/>
      </w:pPr>
      <w:rPr>
        <w:rFonts w:ascii="Symbol" w:hAnsi="Symbol" w:hint="default"/>
      </w:rPr>
    </w:lvl>
    <w:lvl w:ilvl="1" w:tplc="0415000B">
      <w:start w:val="1"/>
      <w:numFmt w:val="bullet"/>
      <w:lvlText w:val=""/>
      <w:lvlJc w:val="left"/>
      <w:pPr>
        <w:tabs>
          <w:tab w:val="num" w:pos="1800"/>
        </w:tabs>
        <w:ind w:left="1800" w:hanging="360"/>
      </w:pPr>
      <w:rPr>
        <w:rFonts w:ascii="Wingdings" w:hAnsi="Wingdings" w:hint="default"/>
      </w:rPr>
    </w:lvl>
    <w:lvl w:ilvl="2" w:tplc="04150001">
      <w:start w:val="1"/>
      <w:numFmt w:val="bullet"/>
      <w:lvlText w:val=""/>
      <w:lvlJc w:val="left"/>
      <w:pPr>
        <w:tabs>
          <w:tab w:val="num" w:pos="2520"/>
        </w:tabs>
        <w:ind w:left="252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5035B9B"/>
    <w:multiLevelType w:val="hybridMultilevel"/>
    <w:tmpl w:val="22DA849A"/>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7C412B"/>
    <w:multiLevelType w:val="hybridMultilevel"/>
    <w:tmpl w:val="B23EA2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C52F6C"/>
    <w:multiLevelType w:val="hybridMultilevel"/>
    <w:tmpl w:val="F490DF64"/>
    <w:lvl w:ilvl="0" w:tplc="35045738">
      <w:start w:val="1"/>
      <w:numFmt w:val="bullet"/>
      <w:lvlText w:val=""/>
      <w:lvlJc w:val="left"/>
      <w:pPr>
        <w:tabs>
          <w:tab w:val="num" w:pos="540"/>
        </w:tabs>
        <w:ind w:left="5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CFE7310"/>
    <w:multiLevelType w:val="hybridMultilevel"/>
    <w:tmpl w:val="08389E06"/>
    <w:lvl w:ilvl="0" w:tplc="5A32BFD2">
      <w:start w:val="1"/>
      <w:numFmt w:val="bullet"/>
      <w:lvlText w:val=""/>
      <w:lvlJc w:val="left"/>
      <w:pPr>
        <w:tabs>
          <w:tab w:val="num" w:pos="397"/>
        </w:tabs>
        <w:ind w:left="397" w:hanging="397"/>
      </w:pPr>
      <w:rPr>
        <w:rFonts w:ascii="Symbol" w:hAnsi="Symbol" w:hint="default"/>
      </w:rPr>
    </w:lvl>
    <w:lvl w:ilvl="1" w:tplc="6B5E6520">
      <w:start w:val="1"/>
      <w:numFmt w:val="decimal"/>
      <w:lvlText w:val="%2."/>
      <w:lvlJc w:val="left"/>
      <w:pPr>
        <w:tabs>
          <w:tab w:val="num" w:pos="1440"/>
        </w:tabs>
        <w:ind w:left="1440" w:hanging="360"/>
      </w:pPr>
    </w:lvl>
    <w:lvl w:ilvl="2" w:tplc="F7984956">
      <w:start w:val="1"/>
      <w:numFmt w:val="decimal"/>
      <w:lvlText w:val="%3."/>
      <w:lvlJc w:val="left"/>
      <w:pPr>
        <w:tabs>
          <w:tab w:val="num" w:pos="2160"/>
        </w:tabs>
        <w:ind w:left="2160" w:hanging="360"/>
      </w:pPr>
    </w:lvl>
    <w:lvl w:ilvl="3" w:tplc="B76C2360">
      <w:start w:val="1"/>
      <w:numFmt w:val="decimal"/>
      <w:lvlText w:val="%4."/>
      <w:lvlJc w:val="left"/>
      <w:pPr>
        <w:tabs>
          <w:tab w:val="num" w:pos="2880"/>
        </w:tabs>
        <w:ind w:left="2880" w:hanging="360"/>
      </w:pPr>
    </w:lvl>
    <w:lvl w:ilvl="4" w:tplc="95C40EB0">
      <w:start w:val="1"/>
      <w:numFmt w:val="decimal"/>
      <w:lvlText w:val="%5."/>
      <w:lvlJc w:val="left"/>
      <w:pPr>
        <w:tabs>
          <w:tab w:val="num" w:pos="3600"/>
        </w:tabs>
        <w:ind w:left="3600" w:hanging="360"/>
      </w:pPr>
    </w:lvl>
    <w:lvl w:ilvl="5" w:tplc="C3B22E6C">
      <w:start w:val="1"/>
      <w:numFmt w:val="decimal"/>
      <w:lvlText w:val="%6."/>
      <w:lvlJc w:val="left"/>
      <w:pPr>
        <w:tabs>
          <w:tab w:val="num" w:pos="4320"/>
        </w:tabs>
        <w:ind w:left="4320" w:hanging="360"/>
      </w:pPr>
    </w:lvl>
    <w:lvl w:ilvl="6" w:tplc="3BEC37FA">
      <w:start w:val="1"/>
      <w:numFmt w:val="decimal"/>
      <w:lvlText w:val="%7."/>
      <w:lvlJc w:val="left"/>
      <w:pPr>
        <w:tabs>
          <w:tab w:val="num" w:pos="5040"/>
        </w:tabs>
        <w:ind w:left="5040" w:hanging="360"/>
      </w:pPr>
    </w:lvl>
    <w:lvl w:ilvl="7" w:tplc="E49829C2">
      <w:start w:val="1"/>
      <w:numFmt w:val="decimal"/>
      <w:lvlText w:val="%8."/>
      <w:lvlJc w:val="left"/>
      <w:pPr>
        <w:tabs>
          <w:tab w:val="num" w:pos="5760"/>
        </w:tabs>
        <w:ind w:left="5760" w:hanging="360"/>
      </w:pPr>
    </w:lvl>
    <w:lvl w:ilvl="8" w:tplc="6A78F4FA">
      <w:start w:val="1"/>
      <w:numFmt w:val="decimal"/>
      <w:lvlText w:val="%9."/>
      <w:lvlJc w:val="left"/>
      <w:pPr>
        <w:tabs>
          <w:tab w:val="num" w:pos="6480"/>
        </w:tabs>
        <w:ind w:left="6480" w:hanging="360"/>
      </w:pPr>
    </w:lvl>
  </w:abstractNum>
  <w:abstractNum w:abstractNumId="14">
    <w:nsid w:val="2F301092"/>
    <w:multiLevelType w:val="hybridMultilevel"/>
    <w:tmpl w:val="A32EBA14"/>
    <w:lvl w:ilvl="0" w:tplc="2D9291D0">
      <w:start w:val="1"/>
      <w:numFmt w:val="bullet"/>
      <w:lvlText w:val=""/>
      <w:lvlJc w:val="left"/>
      <w:pPr>
        <w:tabs>
          <w:tab w:val="num" w:pos="397"/>
        </w:tabs>
        <w:ind w:left="397" w:hanging="397"/>
      </w:pPr>
      <w:rPr>
        <w:rFonts w:ascii="Symbol" w:hAnsi="Symbol" w:hint="default"/>
      </w:rPr>
    </w:lvl>
    <w:lvl w:ilvl="1" w:tplc="5F88412A">
      <w:start w:val="1"/>
      <w:numFmt w:val="decimal"/>
      <w:lvlText w:val="%2."/>
      <w:lvlJc w:val="left"/>
      <w:pPr>
        <w:tabs>
          <w:tab w:val="num" w:pos="1440"/>
        </w:tabs>
        <w:ind w:left="1440" w:hanging="360"/>
      </w:pPr>
    </w:lvl>
    <w:lvl w:ilvl="2" w:tplc="3880D39C">
      <w:start w:val="1"/>
      <w:numFmt w:val="decimal"/>
      <w:lvlText w:val="%3."/>
      <w:lvlJc w:val="left"/>
      <w:pPr>
        <w:tabs>
          <w:tab w:val="num" w:pos="2160"/>
        </w:tabs>
        <w:ind w:left="2160" w:hanging="360"/>
      </w:pPr>
    </w:lvl>
    <w:lvl w:ilvl="3" w:tplc="8D8CB798">
      <w:start w:val="1"/>
      <w:numFmt w:val="decimal"/>
      <w:lvlText w:val="%4."/>
      <w:lvlJc w:val="left"/>
      <w:pPr>
        <w:tabs>
          <w:tab w:val="num" w:pos="2880"/>
        </w:tabs>
        <w:ind w:left="2880" w:hanging="360"/>
      </w:pPr>
    </w:lvl>
    <w:lvl w:ilvl="4" w:tplc="F34EAA8A">
      <w:start w:val="1"/>
      <w:numFmt w:val="decimal"/>
      <w:lvlText w:val="%5."/>
      <w:lvlJc w:val="left"/>
      <w:pPr>
        <w:tabs>
          <w:tab w:val="num" w:pos="3600"/>
        </w:tabs>
        <w:ind w:left="3600" w:hanging="360"/>
      </w:pPr>
    </w:lvl>
    <w:lvl w:ilvl="5" w:tplc="E402D25E">
      <w:start w:val="1"/>
      <w:numFmt w:val="decimal"/>
      <w:lvlText w:val="%6."/>
      <w:lvlJc w:val="left"/>
      <w:pPr>
        <w:tabs>
          <w:tab w:val="num" w:pos="4320"/>
        </w:tabs>
        <w:ind w:left="4320" w:hanging="360"/>
      </w:pPr>
    </w:lvl>
    <w:lvl w:ilvl="6" w:tplc="13F86D3A">
      <w:start w:val="1"/>
      <w:numFmt w:val="decimal"/>
      <w:lvlText w:val="%7."/>
      <w:lvlJc w:val="left"/>
      <w:pPr>
        <w:tabs>
          <w:tab w:val="num" w:pos="5040"/>
        </w:tabs>
        <w:ind w:left="5040" w:hanging="360"/>
      </w:pPr>
    </w:lvl>
    <w:lvl w:ilvl="7" w:tplc="D0002996">
      <w:start w:val="1"/>
      <w:numFmt w:val="decimal"/>
      <w:lvlText w:val="%8."/>
      <w:lvlJc w:val="left"/>
      <w:pPr>
        <w:tabs>
          <w:tab w:val="num" w:pos="5760"/>
        </w:tabs>
        <w:ind w:left="5760" w:hanging="360"/>
      </w:pPr>
    </w:lvl>
    <w:lvl w:ilvl="8" w:tplc="DAFEF34A">
      <w:start w:val="1"/>
      <w:numFmt w:val="decimal"/>
      <w:lvlText w:val="%9."/>
      <w:lvlJc w:val="left"/>
      <w:pPr>
        <w:tabs>
          <w:tab w:val="num" w:pos="6480"/>
        </w:tabs>
        <w:ind w:left="6480" w:hanging="360"/>
      </w:pPr>
    </w:lvl>
  </w:abstractNum>
  <w:abstractNum w:abstractNumId="15">
    <w:nsid w:val="363954EF"/>
    <w:multiLevelType w:val="hybridMultilevel"/>
    <w:tmpl w:val="34F86A1E"/>
    <w:lvl w:ilvl="0" w:tplc="04150001">
      <w:start w:val="1"/>
      <w:numFmt w:val="bullet"/>
      <w:lvlText w:val=""/>
      <w:lvlJc w:val="left"/>
      <w:pPr>
        <w:tabs>
          <w:tab w:val="num" w:pos="3905"/>
        </w:tabs>
        <w:ind w:left="390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B5D2D66"/>
    <w:multiLevelType w:val="multilevel"/>
    <w:tmpl w:val="E14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523C4"/>
    <w:multiLevelType w:val="hybridMultilevel"/>
    <w:tmpl w:val="92E62C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0AE2586"/>
    <w:multiLevelType w:val="hybridMultilevel"/>
    <w:tmpl w:val="0544492C"/>
    <w:lvl w:ilvl="0" w:tplc="AA645530">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D17E92"/>
    <w:multiLevelType w:val="hybridMultilevel"/>
    <w:tmpl w:val="0BB811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3907547"/>
    <w:multiLevelType w:val="hybridMultilevel"/>
    <w:tmpl w:val="1C0C535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48547C7"/>
    <w:multiLevelType w:val="hybridMultilevel"/>
    <w:tmpl w:val="C5C82A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B871383"/>
    <w:multiLevelType w:val="multilevel"/>
    <w:tmpl w:val="CAE2DE30"/>
    <w:lvl w:ilvl="0">
      <w:start w:val="6"/>
      <w:numFmt w:val="decimal"/>
      <w:lvlText w:val="%1."/>
      <w:lvlJc w:val="left"/>
      <w:pPr>
        <w:tabs>
          <w:tab w:val="num" w:pos="780"/>
        </w:tabs>
        <w:ind w:left="78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3">
    <w:nsid w:val="5DFE23D6"/>
    <w:multiLevelType w:val="hybridMultilevel"/>
    <w:tmpl w:val="4D6C9240"/>
    <w:lvl w:ilvl="0" w:tplc="0415000F">
      <w:start w:val="1"/>
      <w:numFmt w:val="decimal"/>
      <w:lvlText w:val="%1."/>
      <w:lvlJc w:val="left"/>
      <w:pPr>
        <w:tabs>
          <w:tab w:val="num" w:pos="540"/>
        </w:tabs>
        <w:ind w:left="540" w:hanging="360"/>
      </w:pPr>
    </w:lvl>
    <w:lvl w:ilvl="1" w:tplc="0415000B">
      <w:start w:val="1"/>
      <w:numFmt w:val="bullet"/>
      <w:lvlText w:val=""/>
      <w:lvlJc w:val="left"/>
      <w:pPr>
        <w:tabs>
          <w:tab w:val="num" w:pos="720"/>
        </w:tabs>
        <w:ind w:left="72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F993794"/>
    <w:multiLevelType w:val="hybridMultilevel"/>
    <w:tmpl w:val="96C21090"/>
    <w:lvl w:ilvl="0" w:tplc="35045738">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636"/>
        </w:tabs>
        <w:ind w:left="1636" w:hanging="360"/>
      </w:pPr>
      <w:rPr>
        <w:rFonts w:ascii="Courier New" w:hAnsi="Courier New" w:cs="Courier New" w:hint="default"/>
      </w:rPr>
    </w:lvl>
    <w:lvl w:ilvl="2" w:tplc="04150003">
      <w:start w:val="1"/>
      <w:numFmt w:val="bullet"/>
      <w:lvlText w:val="o"/>
      <w:lvlJc w:val="left"/>
      <w:pPr>
        <w:tabs>
          <w:tab w:val="num" w:pos="1620"/>
        </w:tabs>
        <w:ind w:left="1620" w:hanging="360"/>
      </w:pPr>
      <w:rPr>
        <w:rFonts w:ascii="Courier New" w:hAnsi="Courier New" w:cs="Courier New" w:hint="default"/>
      </w:rPr>
    </w:lvl>
    <w:lvl w:ilvl="3" w:tplc="0415000B">
      <w:start w:val="1"/>
      <w:numFmt w:val="bullet"/>
      <w:lvlText w:val=""/>
      <w:lvlJc w:val="left"/>
      <w:pPr>
        <w:tabs>
          <w:tab w:val="num" w:pos="2340"/>
        </w:tabs>
        <w:ind w:left="2340" w:hanging="360"/>
      </w:pPr>
      <w:rPr>
        <w:rFonts w:ascii="Wingdings" w:hAnsi="Wingdings" w:hint="default"/>
      </w:rPr>
    </w:lvl>
    <w:lvl w:ilvl="4" w:tplc="04150003">
      <w:start w:val="1"/>
      <w:numFmt w:val="bullet"/>
      <w:lvlText w:val="o"/>
      <w:lvlJc w:val="left"/>
      <w:pPr>
        <w:tabs>
          <w:tab w:val="num" w:pos="3060"/>
        </w:tabs>
        <w:ind w:left="3060" w:hanging="360"/>
      </w:pPr>
      <w:rPr>
        <w:rFonts w:ascii="Courier New" w:hAnsi="Courier New" w:cs="Courier New" w:hint="default"/>
      </w:r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25637EC"/>
    <w:multiLevelType w:val="hybridMultilevel"/>
    <w:tmpl w:val="7E4820E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5234394"/>
    <w:multiLevelType w:val="hybridMultilevel"/>
    <w:tmpl w:val="82B6194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C8F0A6F"/>
    <w:multiLevelType w:val="hybridMultilevel"/>
    <w:tmpl w:val="DD34A8CE"/>
    <w:lvl w:ilvl="0" w:tplc="0415000B">
      <w:start w:val="1"/>
      <w:numFmt w:val="bullet"/>
      <w:lvlText w:val=""/>
      <w:lvlJc w:val="left"/>
      <w:pPr>
        <w:ind w:left="5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EA03187"/>
    <w:multiLevelType w:val="hybridMultilevel"/>
    <w:tmpl w:val="390CD2EA"/>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3">
      <w:start w:val="1"/>
      <w:numFmt w:val="bullet"/>
      <w:lvlText w:val="o"/>
      <w:lvlJc w:val="left"/>
      <w:pPr>
        <w:tabs>
          <w:tab w:val="num" w:pos="2159"/>
        </w:tabs>
        <w:ind w:left="2159" w:hanging="360"/>
      </w:pPr>
      <w:rPr>
        <w:rFonts w:ascii="Courier New" w:hAnsi="Courier New" w:cs="Courier New" w:hint="default"/>
      </w:rPr>
    </w:lvl>
    <w:lvl w:ilvl="3" w:tplc="04150001">
      <w:start w:val="1"/>
      <w:numFmt w:val="decimal"/>
      <w:lvlText w:val="%4."/>
      <w:lvlJc w:val="left"/>
      <w:pPr>
        <w:tabs>
          <w:tab w:val="num" w:pos="2879"/>
        </w:tabs>
        <w:ind w:left="2879" w:hanging="360"/>
      </w:pPr>
    </w:lvl>
    <w:lvl w:ilvl="4" w:tplc="04150003">
      <w:start w:val="1"/>
      <w:numFmt w:val="decimal"/>
      <w:lvlText w:val="%5."/>
      <w:lvlJc w:val="left"/>
      <w:pPr>
        <w:tabs>
          <w:tab w:val="num" w:pos="3599"/>
        </w:tabs>
        <w:ind w:left="3599" w:hanging="360"/>
      </w:pPr>
    </w:lvl>
    <w:lvl w:ilvl="5" w:tplc="04150005">
      <w:start w:val="1"/>
      <w:numFmt w:val="decimal"/>
      <w:lvlText w:val="%6."/>
      <w:lvlJc w:val="left"/>
      <w:pPr>
        <w:tabs>
          <w:tab w:val="num" w:pos="4319"/>
        </w:tabs>
        <w:ind w:left="4319" w:hanging="360"/>
      </w:pPr>
    </w:lvl>
    <w:lvl w:ilvl="6" w:tplc="04150001">
      <w:start w:val="1"/>
      <w:numFmt w:val="decimal"/>
      <w:lvlText w:val="%7."/>
      <w:lvlJc w:val="left"/>
      <w:pPr>
        <w:tabs>
          <w:tab w:val="num" w:pos="5039"/>
        </w:tabs>
        <w:ind w:left="5039" w:hanging="360"/>
      </w:pPr>
    </w:lvl>
    <w:lvl w:ilvl="7" w:tplc="04150003">
      <w:start w:val="1"/>
      <w:numFmt w:val="decimal"/>
      <w:lvlText w:val="%8."/>
      <w:lvlJc w:val="left"/>
      <w:pPr>
        <w:tabs>
          <w:tab w:val="num" w:pos="5759"/>
        </w:tabs>
        <w:ind w:left="5759" w:hanging="360"/>
      </w:pPr>
    </w:lvl>
    <w:lvl w:ilvl="8" w:tplc="04150005">
      <w:start w:val="1"/>
      <w:numFmt w:val="decimal"/>
      <w:lvlText w:val="%9."/>
      <w:lvlJc w:val="left"/>
      <w:pPr>
        <w:tabs>
          <w:tab w:val="num" w:pos="6479"/>
        </w:tabs>
        <w:ind w:left="6479" w:hanging="360"/>
      </w:pPr>
    </w:lvl>
  </w:abstractNum>
  <w:abstractNum w:abstractNumId="29">
    <w:nsid w:val="7212721B"/>
    <w:multiLevelType w:val="hybridMultilevel"/>
    <w:tmpl w:val="2C9A70A4"/>
    <w:lvl w:ilvl="0" w:tplc="0415000F">
      <w:start w:val="1"/>
      <w:numFmt w:val="decimal"/>
      <w:lvlText w:val="%1."/>
      <w:lvlJc w:val="left"/>
      <w:pPr>
        <w:tabs>
          <w:tab w:val="num" w:pos="720"/>
        </w:tabs>
        <w:ind w:left="720" w:hanging="360"/>
      </w:pPr>
    </w:lvl>
    <w:lvl w:ilvl="1" w:tplc="E1BEF506">
      <w:start w:val="1"/>
      <w:numFmt w:val="bullet"/>
      <w:lvlText w:val=""/>
      <w:lvlJc w:val="left"/>
      <w:pPr>
        <w:tabs>
          <w:tab w:val="num" w:pos="1440"/>
        </w:tabs>
        <w:ind w:left="144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8C61047"/>
    <w:multiLevelType w:val="hybridMultilevel"/>
    <w:tmpl w:val="21F87A3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1">
    <w:nsid w:val="79E05B29"/>
    <w:multiLevelType w:val="hybridMultilevel"/>
    <w:tmpl w:val="1952CE80"/>
    <w:lvl w:ilvl="0" w:tplc="04150001">
      <w:start w:val="1"/>
      <w:numFmt w:val="bullet"/>
      <w:lvlText w:val=""/>
      <w:lvlJc w:val="left"/>
      <w:pPr>
        <w:ind w:left="135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E5C5E9B"/>
    <w:multiLevelType w:val="hybridMultilevel"/>
    <w:tmpl w:val="3E6E5DC8"/>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26"/>
  </w:num>
  <w:num w:numId="18">
    <w:abstractNumId w:val="11"/>
  </w:num>
  <w:num w:numId="19">
    <w:abstractNumId w:val="5"/>
  </w:num>
  <w:num w:numId="20">
    <w:abstractNumId w:val="10"/>
  </w:num>
  <w:num w:numId="21">
    <w:abstractNumId w:val="19"/>
  </w:num>
  <w:num w:numId="22">
    <w:abstractNumId w:val="17"/>
  </w:num>
  <w:num w:numId="23">
    <w:abstractNumId w:val="6"/>
  </w:num>
  <w:num w:numId="24">
    <w:abstractNumId w:val="4"/>
  </w:num>
  <w:num w:numId="25">
    <w:abstractNumId w:val="25"/>
  </w:num>
  <w:num w:numId="26">
    <w:abstractNumId w:val="2"/>
  </w:num>
  <w:num w:numId="27">
    <w:abstractNumId w:val="0"/>
  </w:num>
  <w:num w:numId="28">
    <w:abstractNumId w:val="1"/>
  </w:num>
  <w:num w:numId="29">
    <w:abstractNumId w:val="3"/>
  </w:num>
  <w:num w:numId="30">
    <w:abstractNumId w:val="21"/>
  </w:num>
  <w:num w:numId="31">
    <w:abstractNumId w:val="16"/>
  </w:num>
  <w:num w:numId="32">
    <w:abstractNumId w:val="30"/>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451831"/>
    <w:rsid w:val="000A0E1D"/>
    <w:rsid w:val="000A1921"/>
    <w:rsid w:val="000C18B7"/>
    <w:rsid w:val="000D08AC"/>
    <w:rsid w:val="00133CE0"/>
    <w:rsid w:val="00137F80"/>
    <w:rsid w:val="00161485"/>
    <w:rsid w:val="001958A9"/>
    <w:rsid w:val="001A4C20"/>
    <w:rsid w:val="001A7B74"/>
    <w:rsid w:val="001C3CE5"/>
    <w:rsid w:val="001D389E"/>
    <w:rsid w:val="001F393F"/>
    <w:rsid w:val="001F7B57"/>
    <w:rsid w:val="00200E8A"/>
    <w:rsid w:val="002310AC"/>
    <w:rsid w:val="0025407F"/>
    <w:rsid w:val="002A0E30"/>
    <w:rsid w:val="002A3574"/>
    <w:rsid w:val="002B483A"/>
    <w:rsid w:val="002F3164"/>
    <w:rsid w:val="003164CC"/>
    <w:rsid w:val="00345FD9"/>
    <w:rsid w:val="00366BB9"/>
    <w:rsid w:val="004250D9"/>
    <w:rsid w:val="00441A03"/>
    <w:rsid w:val="004453A5"/>
    <w:rsid w:val="004462A8"/>
    <w:rsid w:val="00451831"/>
    <w:rsid w:val="00466090"/>
    <w:rsid w:val="00473637"/>
    <w:rsid w:val="00477D4B"/>
    <w:rsid w:val="00496E7A"/>
    <w:rsid w:val="004A2C95"/>
    <w:rsid w:val="004B01F8"/>
    <w:rsid w:val="004B276A"/>
    <w:rsid w:val="004C095D"/>
    <w:rsid w:val="004D23A1"/>
    <w:rsid w:val="004D378A"/>
    <w:rsid w:val="004E2089"/>
    <w:rsid w:val="004F7A3B"/>
    <w:rsid w:val="00501753"/>
    <w:rsid w:val="005248C1"/>
    <w:rsid w:val="0055315B"/>
    <w:rsid w:val="00555021"/>
    <w:rsid w:val="00556806"/>
    <w:rsid w:val="005A35A3"/>
    <w:rsid w:val="005A6242"/>
    <w:rsid w:val="005B6D01"/>
    <w:rsid w:val="005C46F0"/>
    <w:rsid w:val="005D6540"/>
    <w:rsid w:val="005E3C08"/>
    <w:rsid w:val="005F4D1B"/>
    <w:rsid w:val="005F7B3E"/>
    <w:rsid w:val="006369C5"/>
    <w:rsid w:val="0065014A"/>
    <w:rsid w:val="00691795"/>
    <w:rsid w:val="006B74AB"/>
    <w:rsid w:val="006D4670"/>
    <w:rsid w:val="006E03A9"/>
    <w:rsid w:val="006E5B12"/>
    <w:rsid w:val="006F715D"/>
    <w:rsid w:val="00716622"/>
    <w:rsid w:val="00747065"/>
    <w:rsid w:val="007607EE"/>
    <w:rsid w:val="007B79DC"/>
    <w:rsid w:val="007E08C0"/>
    <w:rsid w:val="007E1C49"/>
    <w:rsid w:val="00816ABE"/>
    <w:rsid w:val="008774D7"/>
    <w:rsid w:val="00895D64"/>
    <w:rsid w:val="008A66DD"/>
    <w:rsid w:val="008C22A2"/>
    <w:rsid w:val="008F1A5A"/>
    <w:rsid w:val="00904B3D"/>
    <w:rsid w:val="0091307B"/>
    <w:rsid w:val="0092146D"/>
    <w:rsid w:val="00970DEA"/>
    <w:rsid w:val="00971600"/>
    <w:rsid w:val="0098377E"/>
    <w:rsid w:val="009A1479"/>
    <w:rsid w:val="009B0213"/>
    <w:rsid w:val="00A00163"/>
    <w:rsid w:val="00A0773C"/>
    <w:rsid w:val="00A21FD7"/>
    <w:rsid w:val="00A3317C"/>
    <w:rsid w:val="00A37B70"/>
    <w:rsid w:val="00A43D5A"/>
    <w:rsid w:val="00A90881"/>
    <w:rsid w:val="00AA284E"/>
    <w:rsid w:val="00AA7481"/>
    <w:rsid w:val="00AB46C5"/>
    <w:rsid w:val="00AB4ADB"/>
    <w:rsid w:val="00AC1DDB"/>
    <w:rsid w:val="00AE2327"/>
    <w:rsid w:val="00B11CB4"/>
    <w:rsid w:val="00B44271"/>
    <w:rsid w:val="00B51408"/>
    <w:rsid w:val="00B5251E"/>
    <w:rsid w:val="00B542AB"/>
    <w:rsid w:val="00B7254B"/>
    <w:rsid w:val="00B75893"/>
    <w:rsid w:val="00B7653B"/>
    <w:rsid w:val="00B81BCE"/>
    <w:rsid w:val="00B82297"/>
    <w:rsid w:val="00BA3C35"/>
    <w:rsid w:val="00BC6FA6"/>
    <w:rsid w:val="00C058EC"/>
    <w:rsid w:val="00C2525D"/>
    <w:rsid w:val="00C37984"/>
    <w:rsid w:val="00C5410F"/>
    <w:rsid w:val="00C57183"/>
    <w:rsid w:val="00C62B9C"/>
    <w:rsid w:val="00CD2703"/>
    <w:rsid w:val="00CD5FC3"/>
    <w:rsid w:val="00D21D92"/>
    <w:rsid w:val="00D37903"/>
    <w:rsid w:val="00D763FD"/>
    <w:rsid w:val="00D779D0"/>
    <w:rsid w:val="00DA582B"/>
    <w:rsid w:val="00DA7D5E"/>
    <w:rsid w:val="00DD0A80"/>
    <w:rsid w:val="00E13D30"/>
    <w:rsid w:val="00E57B17"/>
    <w:rsid w:val="00E67945"/>
    <w:rsid w:val="00E83739"/>
    <w:rsid w:val="00E91591"/>
    <w:rsid w:val="00EB0651"/>
    <w:rsid w:val="00EE4E6B"/>
    <w:rsid w:val="00F17F51"/>
    <w:rsid w:val="00F47BA8"/>
    <w:rsid w:val="00F91981"/>
    <w:rsid w:val="00FA1985"/>
    <w:rsid w:val="00FB1AFC"/>
    <w:rsid w:val="00FB2A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8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1831"/>
    <w:pPr>
      <w:keepNext/>
      <w:jc w:val="center"/>
      <w:outlineLvl w:val="0"/>
    </w:pPr>
    <w:rPr>
      <w:b/>
      <w:sz w:val="32"/>
      <w:szCs w:val="27"/>
      <w:u w:val="single"/>
    </w:rPr>
  </w:style>
  <w:style w:type="paragraph" w:styleId="Nagwek2">
    <w:name w:val="heading 2"/>
    <w:basedOn w:val="Normalny"/>
    <w:next w:val="Normalny"/>
    <w:link w:val="Nagwek2Znak"/>
    <w:semiHidden/>
    <w:unhideWhenUsed/>
    <w:qFormat/>
    <w:rsid w:val="00451831"/>
    <w:pPr>
      <w:keepNext/>
      <w:jc w:val="center"/>
      <w:outlineLvl w:val="1"/>
    </w:pPr>
    <w:rPr>
      <w:b/>
      <w:sz w:val="28"/>
      <w:szCs w:val="27"/>
    </w:rPr>
  </w:style>
  <w:style w:type="paragraph" w:styleId="Nagwek3">
    <w:name w:val="heading 3"/>
    <w:basedOn w:val="Normalny"/>
    <w:next w:val="Normalny"/>
    <w:link w:val="Nagwek3Znak"/>
    <w:semiHidden/>
    <w:unhideWhenUsed/>
    <w:qFormat/>
    <w:rsid w:val="00451831"/>
    <w:pPr>
      <w:keepNext/>
      <w:jc w:val="center"/>
      <w:outlineLvl w:val="2"/>
    </w:pPr>
    <w:rPr>
      <w:b/>
      <w:i/>
      <w:sz w:val="52"/>
      <w:szCs w:val="3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831"/>
    <w:rPr>
      <w:rFonts w:ascii="Times New Roman" w:eastAsia="Times New Roman" w:hAnsi="Times New Roman" w:cs="Times New Roman"/>
      <w:b/>
      <w:sz w:val="32"/>
      <w:szCs w:val="27"/>
      <w:u w:val="single"/>
      <w:lang w:eastAsia="pl-PL"/>
    </w:rPr>
  </w:style>
  <w:style w:type="character" w:customStyle="1" w:styleId="Nagwek2Znak">
    <w:name w:val="Nagłówek 2 Znak"/>
    <w:basedOn w:val="Domylnaczcionkaakapitu"/>
    <w:link w:val="Nagwek2"/>
    <w:semiHidden/>
    <w:rsid w:val="00451831"/>
    <w:rPr>
      <w:rFonts w:ascii="Times New Roman" w:eastAsia="Times New Roman" w:hAnsi="Times New Roman" w:cs="Times New Roman"/>
      <w:b/>
      <w:sz w:val="28"/>
      <w:szCs w:val="27"/>
      <w:lang w:eastAsia="pl-PL"/>
    </w:rPr>
  </w:style>
  <w:style w:type="character" w:customStyle="1" w:styleId="Nagwek3Znak">
    <w:name w:val="Nagłówek 3 Znak"/>
    <w:basedOn w:val="Domylnaczcionkaakapitu"/>
    <w:link w:val="Nagwek3"/>
    <w:semiHidden/>
    <w:rsid w:val="00451831"/>
    <w:rPr>
      <w:rFonts w:ascii="Times New Roman" w:eastAsia="Times New Roman" w:hAnsi="Times New Roman" w:cs="Times New Roman"/>
      <w:b/>
      <w:i/>
      <w:sz w:val="52"/>
      <w:szCs w:val="34"/>
      <w:u w:val="single"/>
      <w:lang w:eastAsia="pl-PL"/>
    </w:rPr>
  </w:style>
  <w:style w:type="paragraph" w:styleId="Tekstpodstawowy">
    <w:name w:val="Body Text"/>
    <w:basedOn w:val="Normalny"/>
    <w:link w:val="TekstpodstawowyZnak"/>
    <w:unhideWhenUsed/>
    <w:rsid w:val="00451831"/>
    <w:pPr>
      <w:jc w:val="center"/>
    </w:pPr>
    <w:rPr>
      <w:b/>
      <w:bCs/>
      <w:i/>
      <w:sz w:val="40"/>
      <w:szCs w:val="27"/>
    </w:rPr>
  </w:style>
  <w:style w:type="character" w:customStyle="1" w:styleId="TekstpodstawowyZnak">
    <w:name w:val="Tekst podstawowy Znak"/>
    <w:basedOn w:val="Domylnaczcionkaakapitu"/>
    <w:link w:val="Tekstpodstawowy"/>
    <w:rsid w:val="00451831"/>
    <w:rPr>
      <w:rFonts w:ascii="Times New Roman" w:eastAsia="Times New Roman" w:hAnsi="Times New Roman" w:cs="Times New Roman"/>
      <w:b/>
      <w:bCs/>
      <w:i/>
      <w:sz w:val="40"/>
      <w:szCs w:val="27"/>
      <w:lang w:eastAsia="pl-PL"/>
    </w:rPr>
  </w:style>
  <w:style w:type="paragraph" w:styleId="Tekstpodstawowywcity">
    <w:name w:val="Body Text Indent"/>
    <w:basedOn w:val="Normalny"/>
    <w:link w:val="TekstpodstawowywcityZnak"/>
    <w:semiHidden/>
    <w:unhideWhenUsed/>
    <w:rsid w:val="00451831"/>
    <w:pPr>
      <w:spacing w:before="180"/>
      <w:ind w:left="360"/>
      <w:jc w:val="center"/>
    </w:pPr>
    <w:rPr>
      <w:b/>
      <w:sz w:val="27"/>
      <w:szCs w:val="27"/>
    </w:rPr>
  </w:style>
  <w:style w:type="character" w:customStyle="1" w:styleId="TekstpodstawowywcityZnak">
    <w:name w:val="Tekst podstawowy wcięty Znak"/>
    <w:basedOn w:val="Domylnaczcionkaakapitu"/>
    <w:link w:val="Tekstpodstawowywcity"/>
    <w:semiHidden/>
    <w:rsid w:val="00451831"/>
    <w:rPr>
      <w:rFonts w:ascii="Times New Roman" w:eastAsia="Times New Roman" w:hAnsi="Times New Roman" w:cs="Times New Roman"/>
      <w:b/>
      <w:sz w:val="27"/>
      <w:szCs w:val="27"/>
      <w:lang w:eastAsia="pl-PL"/>
    </w:rPr>
  </w:style>
  <w:style w:type="paragraph" w:styleId="Tekstpodstawowywcity3">
    <w:name w:val="Body Text Indent 3"/>
    <w:basedOn w:val="Normalny"/>
    <w:link w:val="Tekstpodstawowywcity3Znak"/>
    <w:unhideWhenUsed/>
    <w:rsid w:val="00451831"/>
    <w:pPr>
      <w:spacing w:before="180"/>
      <w:ind w:left="180"/>
    </w:pPr>
    <w:rPr>
      <w:sz w:val="27"/>
      <w:szCs w:val="27"/>
      <w:u w:val="single"/>
    </w:rPr>
  </w:style>
  <w:style w:type="character" w:customStyle="1" w:styleId="Tekstpodstawowywcity3Znak">
    <w:name w:val="Tekst podstawowy wcięty 3 Znak"/>
    <w:basedOn w:val="Domylnaczcionkaakapitu"/>
    <w:link w:val="Tekstpodstawowywcity3"/>
    <w:rsid w:val="00451831"/>
    <w:rPr>
      <w:rFonts w:ascii="Times New Roman" w:eastAsia="Times New Roman" w:hAnsi="Times New Roman" w:cs="Times New Roman"/>
      <w:sz w:val="27"/>
      <w:szCs w:val="27"/>
      <w:u w:val="single"/>
      <w:lang w:eastAsia="pl-PL"/>
    </w:rPr>
  </w:style>
  <w:style w:type="paragraph" w:styleId="Akapitzlist">
    <w:name w:val="List Paragraph"/>
    <w:basedOn w:val="Normalny"/>
    <w:uiPriority w:val="34"/>
    <w:qFormat/>
    <w:rsid w:val="00451831"/>
    <w:pPr>
      <w:ind w:left="720"/>
      <w:contextualSpacing/>
    </w:pPr>
  </w:style>
  <w:style w:type="paragraph" w:styleId="Nagwek">
    <w:name w:val="header"/>
    <w:basedOn w:val="Normalny"/>
    <w:link w:val="NagwekZnak"/>
    <w:uiPriority w:val="99"/>
    <w:semiHidden/>
    <w:unhideWhenUsed/>
    <w:rsid w:val="00E91591"/>
    <w:pPr>
      <w:tabs>
        <w:tab w:val="center" w:pos="4536"/>
        <w:tab w:val="right" w:pos="9072"/>
      </w:tabs>
    </w:pPr>
  </w:style>
  <w:style w:type="character" w:customStyle="1" w:styleId="NagwekZnak">
    <w:name w:val="Nagłówek Znak"/>
    <w:basedOn w:val="Domylnaczcionkaakapitu"/>
    <w:link w:val="Nagwek"/>
    <w:uiPriority w:val="99"/>
    <w:semiHidden/>
    <w:rsid w:val="00E9159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91591"/>
    <w:pPr>
      <w:tabs>
        <w:tab w:val="center" w:pos="4536"/>
        <w:tab w:val="right" w:pos="9072"/>
      </w:tabs>
    </w:pPr>
  </w:style>
  <w:style w:type="character" w:customStyle="1" w:styleId="StopkaZnak">
    <w:name w:val="Stopka Znak"/>
    <w:basedOn w:val="Domylnaczcionkaakapitu"/>
    <w:link w:val="Stopka"/>
    <w:uiPriority w:val="99"/>
    <w:rsid w:val="00E91591"/>
    <w:rPr>
      <w:rFonts w:ascii="Times New Roman" w:eastAsia="Times New Roman" w:hAnsi="Times New Roman" w:cs="Times New Roman"/>
      <w:sz w:val="24"/>
      <w:szCs w:val="24"/>
      <w:lang w:eastAsia="pl-PL"/>
    </w:rPr>
  </w:style>
  <w:style w:type="character" w:styleId="Numerstrony">
    <w:name w:val="page number"/>
    <w:basedOn w:val="Domylnaczcionkaakapitu"/>
    <w:rsid w:val="001C3CE5"/>
  </w:style>
  <w:style w:type="paragraph" w:styleId="Tytu">
    <w:name w:val="Title"/>
    <w:basedOn w:val="Normalny"/>
    <w:link w:val="TytuZnak"/>
    <w:qFormat/>
    <w:rsid w:val="00501753"/>
    <w:pPr>
      <w:jc w:val="center"/>
    </w:pPr>
    <w:rPr>
      <w:b/>
      <w:bCs/>
      <w:sz w:val="28"/>
    </w:rPr>
  </w:style>
  <w:style w:type="character" w:customStyle="1" w:styleId="TytuZnak">
    <w:name w:val="Tytuł Znak"/>
    <w:basedOn w:val="Domylnaczcionkaakapitu"/>
    <w:link w:val="Tytu"/>
    <w:rsid w:val="00501753"/>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divs>
    <w:div w:id="772093625">
      <w:bodyDiv w:val="1"/>
      <w:marLeft w:val="0"/>
      <w:marRight w:val="0"/>
      <w:marTop w:val="0"/>
      <w:marBottom w:val="0"/>
      <w:divBdr>
        <w:top w:val="none" w:sz="0" w:space="0" w:color="auto"/>
        <w:left w:val="none" w:sz="0" w:space="0" w:color="auto"/>
        <w:bottom w:val="none" w:sz="0" w:space="0" w:color="auto"/>
        <w:right w:val="none" w:sz="0" w:space="0" w:color="auto"/>
      </w:divBdr>
      <w:divsChild>
        <w:div w:id="1499685626">
          <w:marLeft w:val="0"/>
          <w:marRight w:val="0"/>
          <w:marTop w:val="0"/>
          <w:marBottom w:val="0"/>
          <w:divBdr>
            <w:top w:val="none" w:sz="0" w:space="0" w:color="auto"/>
            <w:left w:val="none" w:sz="0" w:space="0" w:color="auto"/>
            <w:bottom w:val="none" w:sz="0" w:space="0" w:color="auto"/>
            <w:right w:val="none" w:sz="0" w:space="0" w:color="auto"/>
          </w:divBdr>
          <w:divsChild>
            <w:div w:id="1080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163">
      <w:bodyDiv w:val="1"/>
      <w:marLeft w:val="0"/>
      <w:marRight w:val="0"/>
      <w:marTop w:val="0"/>
      <w:marBottom w:val="0"/>
      <w:divBdr>
        <w:top w:val="none" w:sz="0" w:space="0" w:color="auto"/>
        <w:left w:val="none" w:sz="0" w:space="0" w:color="auto"/>
        <w:bottom w:val="none" w:sz="0" w:space="0" w:color="auto"/>
        <w:right w:val="none" w:sz="0" w:space="0" w:color="auto"/>
      </w:divBdr>
    </w:div>
    <w:div w:id="1889684418">
      <w:bodyDiv w:val="1"/>
      <w:marLeft w:val="0"/>
      <w:marRight w:val="0"/>
      <w:marTop w:val="0"/>
      <w:marBottom w:val="0"/>
      <w:divBdr>
        <w:top w:val="none" w:sz="0" w:space="0" w:color="auto"/>
        <w:left w:val="none" w:sz="0" w:space="0" w:color="auto"/>
        <w:bottom w:val="none" w:sz="0" w:space="0" w:color="auto"/>
        <w:right w:val="none" w:sz="0" w:space="0" w:color="auto"/>
      </w:divBdr>
    </w:div>
    <w:div w:id="2073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dla-dyrektorow/organizacja-pracy/ustawa-z-dnia-14-grudnia-2016-r.-prawo-oswiatowe-dz.u.-z-2017-r.-poz.-59-13734.html" TargetMode="External"/><Relationship Id="rId13" Type="http://schemas.openxmlformats.org/officeDocument/2006/relationships/hyperlink" Target="https://www.portaloswiatowy.pl/dla-dyrektorow/ksztalcenie-i-wychowanie/rozporzadzenie-ministra-edukacji-narodowej-z-dnia-18-sierpnia-2015-r.-w-sprawie-zakresu-i-form-prowadzenia-w-szkolach-i-placowkach-systemu-oswiaty-dzialalnosci-wychowawczej-edukacyjnej-informacyjnej-i-profilaktycznej-w-celu-przeciwdzialania-narkomanii-dz.u.-z-2015-r.-poz.-1249-1202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oswiatowy.pl/dla-dyrektorow/organizacja-pracy/ustawa-z-dnia-14-grudnia-2016-r.-prawo-oswiatowe-dz.u.-z-2017-r.-poz.-59-137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oswiatowy.pl/dla-dyrektorow/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oswiatowy.pl/dla-dyrektorow/organizacja-pracy/ustawa-z-dnia-14-grudnia-2016-r.-prawo-oswiatowe-dz.u.-z-2017-r.-poz.-59-13734.html" TargetMode="External"/><Relationship Id="rId4" Type="http://schemas.openxmlformats.org/officeDocument/2006/relationships/settings" Target="settings.xml"/><Relationship Id="rId9" Type="http://schemas.openxmlformats.org/officeDocument/2006/relationships/hyperlink" Target="https://www.portaloswiatowy.pl/dla-dyrektorow/organizacja-pracy/ustawa-z-dnia-14-grudnia-2016-r.-prawo-oswiatowe-dz.u.-z-2017-r.-poz.-59-13734.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0391-10D4-4854-A0E4-B02E5EAD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2507</Words>
  <Characters>15046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10</cp:revision>
  <dcterms:created xsi:type="dcterms:W3CDTF">2018-09-04T07:42:00Z</dcterms:created>
  <dcterms:modified xsi:type="dcterms:W3CDTF">2018-09-07T08:18:00Z</dcterms:modified>
</cp:coreProperties>
</file>